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FB" w:rsidRPr="00A715FB" w:rsidRDefault="00A715FB" w:rsidP="00A7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1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A715FB" w:rsidRPr="00A715FB" w:rsidRDefault="00A715FB" w:rsidP="00A7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Борисоглебская средняя общеобразовательная школа № 1 </w:t>
      </w: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1" w:type="dxa"/>
        <w:jc w:val="center"/>
        <w:tblLook w:val="01E0" w:firstRow="1" w:lastRow="1" w:firstColumn="1" w:lastColumn="1" w:noHBand="0" w:noVBand="0"/>
      </w:tblPr>
      <w:tblGrid>
        <w:gridCol w:w="5036"/>
        <w:gridCol w:w="4625"/>
      </w:tblGrid>
      <w:tr w:rsidR="00A715FB" w:rsidRPr="00A715FB" w:rsidTr="001A578C">
        <w:trPr>
          <w:trHeight w:val="1587"/>
          <w:jc w:val="center"/>
        </w:trPr>
        <w:tc>
          <w:tcPr>
            <w:tcW w:w="5036" w:type="dxa"/>
          </w:tcPr>
          <w:p w:rsidR="00A715FB" w:rsidRPr="00A715FB" w:rsidRDefault="00A715FB" w:rsidP="00A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5FB" w:rsidRPr="00A715FB" w:rsidRDefault="00A715FB" w:rsidP="00A7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715FB" w:rsidRPr="00A715FB" w:rsidRDefault="00A715FB" w:rsidP="00A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по УВР </w:t>
            </w:r>
          </w:p>
          <w:p w:rsidR="00A715FB" w:rsidRPr="00A715FB" w:rsidRDefault="00A715FB" w:rsidP="00A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БСОШ</w:t>
            </w:r>
            <w:proofErr w:type="gramEnd"/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</w:t>
            </w:r>
          </w:p>
          <w:p w:rsidR="00A715FB" w:rsidRPr="00A715FB" w:rsidRDefault="00A715FB" w:rsidP="00A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  <w:proofErr w:type="spellStart"/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БарабанщиковаЕ.В</w:t>
            </w:r>
            <w:proofErr w:type="spellEnd"/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715FB" w:rsidRPr="00A715FB" w:rsidRDefault="00A715FB" w:rsidP="00A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ФИО</w:t>
            </w:r>
          </w:p>
          <w:p w:rsidR="00A715FB" w:rsidRPr="00A715FB" w:rsidRDefault="00A45031" w:rsidP="00A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сентября 2022</w:t>
            </w:r>
            <w:r w:rsidR="00A715FB"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715FB" w:rsidRPr="00A715FB" w:rsidRDefault="00A715FB" w:rsidP="00A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A715FB" w:rsidRPr="00A715FB" w:rsidRDefault="00A715FB" w:rsidP="00A7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5FB" w:rsidRPr="00A715FB" w:rsidRDefault="00A715FB" w:rsidP="00A715FB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A715FB" w:rsidRPr="00A715FB" w:rsidRDefault="00A715FB" w:rsidP="00A715FB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МОУ  БСОШ  № 1</w:t>
            </w:r>
          </w:p>
          <w:p w:rsidR="00A715FB" w:rsidRPr="00A715FB" w:rsidRDefault="00A715FB" w:rsidP="00A715FB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5FB" w:rsidRPr="00A715FB" w:rsidRDefault="00A715FB" w:rsidP="00A715FB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Огурцов А.К</w:t>
            </w: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715FB" w:rsidRPr="00A715FB" w:rsidRDefault="00A715FB" w:rsidP="00A715FB">
            <w:pPr>
              <w:spacing w:after="0" w:line="240" w:lineRule="auto"/>
              <w:ind w:lef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715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ФИО</w:t>
            </w:r>
          </w:p>
          <w:p w:rsidR="00A715FB" w:rsidRPr="00A715FB" w:rsidRDefault="00A715FB" w:rsidP="00A715FB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439" w:rsidRPr="005A4439" w:rsidRDefault="00A45031" w:rsidP="005A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01-07/147 от «1» сентября 2022 г</w:t>
            </w:r>
          </w:p>
          <w:p w:rsidR="00A715FB" w:rsidRPr="00A715FB" w:rsidRDefault="00A715FB" w:rsidP="00A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715F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РАБОЧАЯ ПРОГРАММА</w:t>
      </w:r>
    </w:p>
    <w:p w:rsidR="00A715FB" w:rsidRPr="00A715FB" w:rsidRDefault="00A715FB" w:rsidP="00A7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A715F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ПО      ХИМИИ</w:t>
      </w:r>
    </w:p>
    <w:p w:rsidR="00A715FB" w:rsidRPr="00A715FB" w:rsidRDefault="00A715FB" w:rsidP="00A7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</w:p>
    <w:p w:rsidR="00A715FB" w:rsidRPr="00A715FB" w:rsidRDefault="00A715FB" w:rsidP="00A7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10</w:t>
      </w:r>
    </w:p>
    <w:p w:rsidR="00A715FB" w:rsidRPr="00A715FB" w:rsidRDefault="00A715FB" w:rsidP="00A7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A71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класс</w:t>
      </w:r>
    </w:p>
    <w:p w:rsidR="00395F30" w:rsidRPr="00395F30" w:rsidRDefault="00A715FB" w:rsidP="0039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FB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 в неделю</w:t>
      </w:r>
    </w:p>
    <w:p w:rsidR="00395F30" w:rsidRPr="00A715FB" w:rsidRDefault="00395F30" w:rsidP="00395F30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линия учебников</w:t>
      </w:r>
    </w:p>
    <w:p w:rsidR="00395F30" w:rsidRPr="00A715FB" w:rsidRDefault="00395F30" w:rsidP="00395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B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С. Габриеляна, И. Г. Остроумова, С. А. Сладкова</w:t>
      </w:r>
    </w:p>
    <w:p w:rsidR="00395F30" w:rsidRPr="00A715FB" w:rsidRDefault="00395F30" w:rsidP="00395F30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5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A71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</w:t>
      </w:r>
    </w:p>
    <w:p w:rsidR="00A715FB" w:rsidRPr="00A715FB" w:rsidRDefault="00A715FB" w:rsidP="00A71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FB" w:rsidRPr="00A715FB" w:rsidRDefault="00A715FB" w:rsidP="00A715FB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A715FB" w:rsidRPr="00A715FB" w:rsidRDefault="00A715FB" w:rsidP="00A715F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учитель </w:t>
      </w:r>
      <w:r w:rsidRPr="00A71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химии</w:t>
      </w:r>
    </w:p>
    <w:p w:rsidR="00A715FB" w:rsidRPr="00A715FB" w:rsidRDefault="00A715FB" w:rsidP="00A715F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A715FB" w:rsidRPr="00A715FB" w:rsidRDefault="00A715FB" w:rsidP="00A71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71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Лобушкина</w:t>
      </w:r>
      <w:proofErr w:type="spellEnd"/>
      <w:r w:rsidRPr="00A71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Н.В.                                                                        </w:t>
      </w:r>
    </w:p>
    <w:p w:rsidR="00A715FB" w:rsidRPr="00A715FB" w:rsidRDefault="00A715FB" w:rsidP="00A71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A715FB" w:rsidRPr="00A715FB" w:rsidRDefault="00A715FB" w:rsidP="00A71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:</w:t>
      </w:r>
      <w:r w:rsidRPr="00A71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высшая                                                                </w:t>
      </w:r>
    </w:p>
    <w:p w:rsidR="00A715FB" w:rsidRPr="00A715FB" w:rsidRDefault="00A715FB" w:rsidP="00A71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FB" w:rsidRPr="00A715FB" w:rsidRDefault="00A715FB" w:rsidP="00A7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FB" w:rsidRPr="00A715FB" w:rsidRDefault="00A715FB" w:rsidP="00A7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5F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Борисоглебский</w:t>
      </w:r>
    </w:p>
    <w:p w:rsidR="00A715FB" w:rsidRPr="00395F30" w:rsidRDefault="00A45031" w:rsidP="0039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2022 - 2023</w:t>
      </w:r>
      <w:r w:rsidR="00A715FB" w:rsidRPr="00A7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95F30" w:rsidRDefault="00395F30" w:rsidP="00A715FB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395F30" w:rsidRDefault="00395F30" w:rsidP="00A715FB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395F30" w:rsidRDefault="00395F30" w:rsidP="00A715FB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0403F3" w:rsidRPr="000403F3" w:rsidRDefault="000403F3" w:rsidP="0004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ХИМИИ 10</w:t>
      </w:r>
      <w:r w:rsidRPr="0004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403F3" w:rsidRPr="000403F3" w:rsidRDefault="000403F3" w:rsidP="0004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О.С. Габриеляна (ФГОС С</w:t>
      </w:r>
      <w:r w:rsidRPr="0004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ОО):</w:t>
      </w:r>
    </w:p>
    <w:p w:rsidR="000403F3" w:rsidRPr="000403F3" w:rsidRDefault="000403F3" w:rsidP="0004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предмета «Химия» разработана в соответствии с  Федерального государственного образовательного стандарта </w:t>
      </w:r>
      <w:r w:rsidR="0073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Концепции духовно-нравственного развития и воспитания личности гражданина России, основной образовательной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среднего</w:t>
      </w:r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Борисоглебской СОШ № 1, на основе 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по химии под ред. О.С. Габриеляна // Химия: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классы/ (</w:t>
      </w:r>
      <w:proofErr w:type="spellStart"/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И.Г. Остроумов, С.А. Сладков, М., Просвещение, 2019 г.)</w:t>
      </w:r>
    </w:p>
    <w:p w:rsidR="000403F3" w:rsidRPr="000403F3" w:rsidRDefault="000403F3" w:rsidP="0004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химии </w:t>
      </w:r>
      <w:r w:rsidR="005A4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отводится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4439">
        <w:rPr>
          <w:rFonts w:ascii="Times New Roman" w:eastAsia="Times New Roman" w:hAnsi="Times New Roman" w:cs="Times New Roman"/>
          <w:sz w:val="24"/>
          <w:szCs w:val="24"/>
          <w:lang w:eastAsia="ru-RU"/>
        </w:rPr>
        <w:t>2 ч в неделю, 34</w:t>
      </w:r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согласно УП).</w:t>
      </w:r>
    </w:p>
    <w:p w:rsidR="000403F3" w:rsidRPr="000403F3" w:rsidRDefault="000403F3" w:rsidP="00040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в себя: пояснительную записку, планируемые результаты (личностные, </w:t>
      </w:r>
      <w:proofErr w:type="spellStart"/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предметные), содержание учебного предмета, календарно-тематическое планирование. (Положение о рабочей программе учителя-предметника, </w:t>
      </w:r>
      <w:proofErr w:type="gramStart"/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 приказом</w:t>
      </w:r>
      <w:proofErr w:type="gramEnd"/>
      <w:r w:rsidRPr="000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директора МОУ БСОШ №1 № 01-10/138 от 25.10.2019 г.)</w:t>
      </w:r>
    </w:p>
    <w:p w:rsidR="00A715FB" w:rsidRPr="00A715FB" w:rsidRDefault="00A715FB" w:rsidP="00A943F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A715F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Пояснительная записка</w:t>
      </w:r>
    </w:p>
    <w:p w:rsidR="00A715FB" w:rsidRPr="00A715FB" w:rsidRDefault="00A715FB" w:rsidP="00A943F2">
      <w:pPr>
        <w:widowControl w:val="0"/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15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Федеральный государственный образовательный стандарт общего образования, а также основные идеи и положения Программы развития и формирования универсальных учебных действий для среднего </w:t>
      </w:r>
      <w:r w:rsidRPr="00A715F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(полного)</w:t>
      </w:r>
      <w:r w:rsidRPr="00A715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общего образования составляют основу предлагаемой рабочей программы. </w:t>
      </w:r>
    </w:p>
    <w:p w:rsidR="00A943F2" w:rsidRPr="0034449B" w:rsidRDefault="00395F30" w:rsidP="00A943F2">
      <w:pPr>
        <w:spacing w:after="0" w:line="240" w:lineRule="auto"/>
        <w:ind w:firstLine="927"/>
        <w:jc w:val="both"/>
        <w:rPr>
          <w:rFonts w:ascii="Times New Roman" w:hAnsi="Times New Roman"/>
          <w:b/>
          <w:sz w:val="24"/>
          <w:szCs w:val="24"/>
        </w:rPr>
      </w:pPr>
      <w:r w:rsidRPr="00395F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Познавательная деятельность при изучении курса химии на базовом уровне играет ведущую роль в развитии основных видов учебной деятельности старшеклассников: владеть методами научного познания, полно и точно выражать свои мысли, характеризовать, объяснять, классифицировать химические объекты, работать в группе, аргументировать свою точку зрения, находить, использовать различные источники информации и представлять в устной и письменной речи результаты её анализа.</w:t>
      </w:r>
      <w:r w:rsidR="00A943F2" w:rsidRPr="00A943F2">
        <w:rPr>
          <w:rFonts w:ascii="Times New Roman" w:hAnsi="Times New Roman"/>
          <w:b/>
          <w:sz w:val="24"/>
          <w:szCs w:val="24"/>
        </w:rPr>
        <w:t xml:space="preserve"> </w:t>
      </w:r>
    </w:p>
    <w:p w:rsidR="00A943F2" w:rsidRPr="0034449B" w:rsidRDefault="00A943F2" w:rsidP="00A943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программы.</w:t>
      </w:r>
    </w:p>
    <w:p w:rsidR="00A943F2" w:rsidRPr="0034449B" w:rsidRDefault="00A943F2" w:rsidP="00A94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1.Федеральный </w:t>
      </w:r>
      <w:proofErr w:type="gramStart"/>
      <w:r w:rsidRPr="0034449B">
        <w:rPr>
          <w:rFonts w:ascii="Times New Roman" w:hAnsi="Times New Roman"/>
          <w:sz w:val="24"/>
          <w:szCs w:val="24"/>
        </w:rPr>
        <w:t>закон  «</w:t>
      </w:r>
      <w:proofErr w:type="gramEnd"/>
      <w:r w:rsidRPr="0034449B">
        <w:rPr>
          <w:rFonts w:ascii="Times New Roman" w:hAnsi="Times New Roman"/>
          <w:sz w:val="24"/>
          <w:szCs w:val="24"/>
        </w:rPr>
        <w:t>Об образовании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49B">
        <w:rPr>
          <w:rFonts w:ascii="Times New Roman" w:hAnsi="Times New Roman"/>
          <w:sz w:val="24"/>
          <w:szCs w:val="24"/>
        </w:rPr>
        <w:t>Российской Федерации» № 273-ФЗ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49B">
        <w:rPr>
          <w:rFonts w:ascii="Times New Roman" w:hAnsi="Times New Roman"/>
          <w:sz w:val="24"/>
          <w:szCs w:val="24"/>
        </w:rPr>
        <w:t xml:space="preserve">29.12.2012г.                                                                                                                          </w:t>
      </w:r>
    </w:p>
    <w:p w:rsidR="00A943F2" w:rsidRPr="0034449B" w:rsidRDefault="00E4453A" w:rsidP="00A94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3F2" w:rsidRPr="0034449B">
        <w:rPr>
          <w:rFonts w:ascii="Times New Roman" w:hAnsi="Times New Roman"/>
          <w:sz w:val="24"/>
          <w:szCs w:val="24"/>
        </w:rPr>
        <w:t>.</w:t>
      </w:r>
      <w:r w:rsidR="00A943F2" w:rsidRPr="003444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 Министерства образования и науки РФ № 413 от 17.05.2012 г. «Об утверждении федерального государственного образовательного стандарта среднего (полного) общего образования»</w:t>
      </w:r>
    </w:p>
    <w:p w:rsidR="00A943F2" w:rsidRPr="0034449B" w:rsidRDefault="00E4453A" w:rsidP="00A94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A943F2" w:rsidRPr="0034449B">
        <w:rPr>
          <w:rFonts w:ascii="Times New Roman" w:hAnsi="Times New Roman"/>
          <w:bCs/>
          <w:sz w:val="24"/>
          <w:szCs w:val="24"/>
        </w:rPr>
        <w:t>.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</w:p>
    <w:p w:rsidR="00A943F2" w:rsidRDefault="00E4453A" w:rsidP="00A94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43F2" w:rsidRPr="0034449B">
        <w:rPr>
          <w:rFonts w:ascii="Times New Roman" w:hAnsi="Times New Roman"/>
          <w:sz w:val="24"/>
          <w:szCs w:val="24"/>
        </w:rPr>
        <w:t>.</w:t>
      </w:r>
      <w:r w:rsidR="00A943F2">
        <w:rPr>
          <w:rFonts w:ascii="Times New Roman" w:hAnsi="Times New Roman"/>
          <w:sz w:val="24"/>
          <w:szCs w:val="24"/>
        </w:rPr>
        <w:t xml:space="preserve"> </w:t>
      </w:r>
      <w:r w:rsidR="00A943F2" w:rsidRPr="0034449B">
        <w:rPr>
          <w:rFonts w:ascii="Times New Roman" w:hAnsi="Times New Roman"/>
          <w:sz w:val="24"/>
          <w:szCs w:val="24"/>
        </w:rPr>
        <w:t xml:space="preserve">Программа курса </w:t>
      </w:r>
      <w:proofErr w:type="gramStart"/>
      <w:r w:rsidR="00A943F2" w:rsidRPr="0034449B">
        <w:rPr>
          <w:rFonts w:ascii="Times New Roman" w:hAnsi="Times New Roman"/>
          <w:sz w:val="24"/>
          <w:szCs w:val="24"/>
        </w:rPr>
        <w:t>химии  для</w:t>
      </w:r>
      <w:proofErr w:type="gramEnd"/>
      <w:r w:rsidR="00A943F2" w:rsidRPr="0034449B">
        <w:rPr>
          <w:rFonts w:ascii="Times New Roman" w:hAnsi="Times New Roman"/>
          <w:sz w:val="24"/>
          <w:szCs w:val="24"/>
        </w:rPr>
        <w:t xml:space="preserve"> общеобразовательных учреждений 8-11 классы, Москва  «Просвещение» 2017.</w:t>
      </w:r>
    </w:p>
    <w:p w:rsidR="00A943F2" w:rsidRDefault="00E4453A" w:rsidP="00E4453A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943F2" w:rsidRPr="0034449B">
        <w:rPr>
          <w:rFonts w:ascii="Times New Roman" w:hAnsi="Times New Roman"/>
          <w:sz w:val="24"/>
          <w:szCs w:val="24"/>
        </w:rPr>
        <w:t>. Учебник «Химия. 10 класс. Базовый уровень» Габриелян О.С., Остроумов И.Г., Сладков С.А., Москва «Просвещение», 2019</w:t>
      </w:r>
      <w:r w:rsidR="00A943F2" w:rsidRPr="00A943F2">
        <w:rPr>
          <w:rFonts w:ascii="Times New Roman" w:hAnsi="Times New Roman"/>
          <w:sz w:val="24"/>
          <w:szCs w:val="24"/>
        </w:rPr>
        <w:t xml:space="preserve"> </w:t>
      </w:r>
    </w:p>
    <w:p w:rsidR="00A943F2" w:rsidRPr="0034449B" w:rsidRDefault="00A943F2" w:rsidP="00A943F2">
      <w:pPr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Изучение химии на базовом уровне </w:t>
      </w:r>
      <w:proofErr w:type="gramStart"/>
      <w:r w:rsidRPr="0034449B">
        <w:rPr>
          <w:rFonts w:ascii="Times New Roman" w:hAnsi="Times New Roman"/>
          <w:sz w:val="24"/>
          <w:szCs w:val="24"/>
        </w:rPr>
        <w:t>среднего  общего</w:t>
      </w:r>
      <w:proofErr w:type="gramEnd"/>
      <w:r w:rsidRPr="0034449B">
        <w:rPr>
          <w:rFonts w:ascii="Times New Roman" w:hAnsi="Times New Roman"/>
          <w:sz w:val="24"/>
          <w:szCs w:val="24"/>
        </w:rPr>
        <w:t xml:space="preserve"> образования направлено на достижение следующих </w:t>
      </w:r>
      <w:r w:rsidRPr="0034449B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A943F2" w:rsidRPr="0034449B" w:rsidRDefault="00A943F2" w:rsidP="00A943F2">
      <w:pPr>
        <w:numPr>
          <w:ilvl w:val="0"/>
          <w:numId w:val="7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34449B">
        <w:rPr>
          <w:rFonts w:ascii="Times New Roman" w:hAnsi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A943F2" w:rsidRPr="0034449B" w:rsidRDefault="00A943F2" w:rsidP="00A943F2">
      <w:pPr>
        <w:numPr>
          <w:ilvl w:val="0"/>
          <w:numId w:val="7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34449B">
        <w:rPr>
          <w:rFonts w:ascii="Times New Roman" w:hAnsi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943F2" w:rsidRPr="0034449B" w:rsidRDefault="00A943F2" w:rsidP="00A943F2">
      <w:pPr>
        <w:numPr>
          <w:ilvl w:val="0"/>
          <w:numId w:val="7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развитие</w:t>
      </w:r>
      <w:r w:rsidRPr="0034449B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943F2" w:rsidRPr="0034449B" w:rsidRDefault="00A943F2" w:rsidP="00A943F2">
      <w:pPr>
        <w:numPr>
          <w:ilvl w:val="0"/>
          <w:numId w:val="7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34449B">
        <w:rPr>
          <w:rFonts w:ascii="Times New Roman" w:hAnsi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943F2" w:rsidRPr="00904F57" w:rsidRDefault="00A943F2" w:rsidP="00A943F2">
      <w:pPr>
        <w:numPr>
          <w:ilvl w:val="0"/>
          <w:numId w:val="7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применение полученных знаний и умений</w:t>
      </w:r>
      <w:r w:rsidRPr="0034449B">
        <w:rPr>
          <w:rFonts w:ascii="Times New Roman" w:hAnsi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943F2" w:rsidRPr="0034449B" w:rsidRDefault="00A943F2" w:rsidP="00A94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Планируемые личностные результаты освоения ООП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Личностные результаты в сфере </w:t>
      </w:r>
      <w:proofErr w:type="gramStart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отношений</w:t>
      </w:r>
      <w:proofErr w:type="gramEnd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обучающихся к себе, к своему здоровью, к познанию себя: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настоящего на основе осознания</w:t>
      </w:r>
      <w:proofErr w:type="gram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осмысления истории, духовных ценностей и достижений нашей страны;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неприятие вредных привычек: курения, употребления алкоголя, наркотиков.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Личностные результаты в сфере </w:t>
      </w:r>
      <w:proofErr w:type="gramStart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отношений</w:t>
      </w:r>
      <w:proofErr w:type="gramEnd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обучающихся к России как к Родине (Отечеству):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воспитание уважения к культуре, языкам, традициям и обычаям народов, проживающих в Российской Федерации.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Личностные результаты в сфере </w:t>
      </w:r>
      <w:proofErr w:type="gramStart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отношений</w:t>
      </w:r>
      <w:proofErr w:type="gramEnd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обучающихся к закону, государству и к гражданскому обществу: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признание </w:t>
      </w:r>
      <w:proofErr w:type="spell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неотчуждаемости</w:t>
      </w:r>
      <w:proofErr w:type="spell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свобод без нарушения прав</w:t>
      </w:r>
      <w:proofErr w:type="gram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</w:t>
      </w:r>
      <w:proofErr w:type="spellEnd"/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оинству</w:t>
      </w:r>
      <w:proofErr w:type="spell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людей, их чувствам, религиозным убеждениям; 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Личностные результаты в сфере </w:t>
      </w:r>
      <w:proofErr w:type="gramStart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отношений</w:t>
      </w:r>
      <w:proofErr w:type="gramEnd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обучающихся с окружающими людьми: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Личностные результаты в сфере </w:t>
      </w:r>
      <w:proofErr w:type="gramStart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отношений</w:t>
      </w:r>
      <w:proofErr w:type="gramEnd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обучающихся к окружающему миру, живой природе, художественной культуре: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эстетическое отношения к миру, готовность к эстетическому обустройству собственного быта.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Личностные результаты в сфере </w:t>
      </w:r>
      <w:proofErr w:type="gramStart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отношений</w:t>
      </w:r>
      <w:proofErr w:type="gramEnd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обучающихся к семье и родителям, в том числе подготовка к семейной жизни: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положительный образ семьи, </w:t>
      </w:r>
      <w:proofErr w:type="spell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родительства</w:t>
      </w:r>
      <w:proofErr w:type="spell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(отцовства и материнства), </w:t>
      </w:r>
      <w:proofErr w:type="spell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традиционных семейных ценностей.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Личностные результаты в сфере отношения обучающихся к труду, в сфере социально-экономических отношений: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уважение ко всем формам собственности, готовность к защите своей собственности,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осознанный выбор будущей профессии как путь и способ реализации собственных жизненных планов;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 к самообслуживанию, включая обучение и выполнение домашних обязанностей.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Toc434850649"/>
      <w:bookmarkStart w:id="1" w:name="_Toc435412673"/>
      <w:bookmarkStart w:id="2" w:name="_Toc453968146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I.2.2. Планируемые </w:t>
      </w:r>
      <w:proofErr w:type="spellStart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метапредметные</w:t>
      </w:r>
      <w:proofErr w:type="spellEnd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результаты освоения ООП</w:t>
      </w:r>
      <w:bookmarkEnd w:id="0"/>
      <w:bookmarkEnd w:id="1"/>
      <w:bookmarkEnd w:id="2"/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Метапредметные</w:t>
      </w:r>
      <w:proofErr w:type="spell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Регулятивные универсальные учебные действия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Выпускник научится: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ставить и формулировать собственные задачи в образовательной деятельности и жизненных ситуациях;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организовывать эффективный поиск ресурсов, необходимых для достижения поставленной цели;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сопоставлять полученный результат деятельности с поставленной заранее целью.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 Познавательные универсальные учебные действия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Выпускник научится: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критически оценивать и интерпретировать информацию с разных </w:t>
      </w:r>
      <w:proofErr w:type="gram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позиций,  распознавать</w:t>
      </w:r>
      <w:proofErr w:type="gram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фиксировать противоречия в информационных источниках;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 широкого</w:t>
      </w:r>
      <w:proofErr w:type="gram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переноса средств и способов действия;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менять и удерживать разные позиции в познавательной деятельности.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Коммуникативные универсальные учебные действия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Выпускник научится: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распознавать </w:t>
      </w:r>
      <w:proofErr w:type="spell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конфликтогенные</w:t>
      </w:r>
      <w:proofErr w:type="spell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" w:name="_Toc434850650"/>
      <w:bookmarkStart w:id="4" w:name="_Toc435412674"/>
      <w:bookmarkStart w:id="5" w:name="_Toc453968147"/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I.2.3. Планируемые предметные результаты освоения ООП</w:t>
      </w:r>
      <w:bookmarkEnd w:id="3"/>
      <w:bookmarkEnd w:id="4"/>
      <w:bookmarkEnd w:id="5"/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 результате изучения учебного предмета «Химия» на уровне среднего общего образования: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Выпускник на базовом уровне научится: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демонстрировать на примерах взаимосвязь между химией и другими естественными науками;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раскрывать на примерах положения теории химического строения А.М. Бутлерова;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объяснять причины многообразия веществ на основе общих представлений об их составе и строении;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правилами и приемами безопасной работы с химическими веществами и лабораторным оборудованием;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приводить примеры гидролиза солей в повседневной жизни человека;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приводить примеры </w:t>
      </w:r>
      <w:proofErr w:type="spellStart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окислительно</w:t>
      </w:r>
      <w:proofErr w:type="spellEnd"/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-восстановительных реакций в природе, производственных процессах и жизнедеятельности организмов;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поиск химической информации по названиям, идентификаторам, структурным формулам веществ;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Выпускник на базовом уровне получит возможность научиться: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C56228" w:rsidRPr="00C56228" w:rsidRDefault="00C56228" w:rsidP="00C562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C5622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2F7456" w:rsidRDefault="002F7456" w:rsidP="002F7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0D2F" w:rsidRPr="002F7456" w:rsidRDefault="00DC0D2F" w:rsidP="002F7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A35BE" w:rsidRPr="00AA35BE" w:rsidRDefault="00DC0D2F" w:rsidP="00AA35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D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</w:t>
      </w:r>
      <w:r w:rsidR="00AA35BE" w:rsidRPr="00AA35BE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AA35BE" w:rsidRPr="00AA35BE" w:rsidRDefault="00AA35BE" w:rsidP="00AA35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проведение традиционных, комбинированных и обобщающих уроков. </w:t>
      </w:r>
    </w:p>
    <w:p w:rsidR="00AA35BE" w:rsidRPr="00AA35BE" w:rsidRDefault="00AA35BE" w:rsidP="00AA35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 Организация учебного процесса может стать более эффективной, более качественной, если при проектировании учебного занятия сочетать следующие организационные формы:</w:t>
      </w:r>
    </w:p>
    <w:p w:rsidR="00AA35BE" w:rsidRPr="00AA35BE" w:rsidRDefault="00AA35BE" w:rsidP="00AA35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 xml:space="preserve">фронтальная работа, где происходит </w:t>
      </w:r>
      <w:proofErr w:type="spellStart"/>
      <w:r w:rsidRPr="00AA35BE">
        <w:rPr>
          <w:rFonts w:ascii="Times New Roman" w:eastAsia="Times New Roman" w:hAnsi="Times New Roman" w:cs="Times New Roman"/>
          <w:sz w:val="24"/>
          <w:szCs w:val="24"/>
        </w:rPr>
        <w:t>проблематизация</w:t>
      </w:r>
      <w:proofErr w:type="spellEnd"/>
      <w:r w:rsidRPr="00AA35BE">
        <w:rPr>
          <w:rFonts w:ascii="Times New Roman" w:eastAsia="Times New Roman" w:hAnsi="Times New Roman" w:cs="Times New Roman"/>
          <w:sz w:val="24"/>
          <w:szCs w:val="24"/>
        </w:rPr>
        <w:t xml:space="preserve"> и предъявляется необходимый минимум учебного материала;</w:t>
      </w:r>
    </w:p>
    <w:p w:rsidR="00AA35BE" w:rsidRPr="00AA35BE" w:rsidRDefault="00AA35BE" w:rsidP="00AA35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работа в постоянных парах (группах)– тренаж, повторение, закрепление материала, предъявленного в предшествовавшей фронтальной работе;</w:t>
      </w:r>
    </w:p>
    <w:p w:rsidR="00AA35BE" w:rsidRPr="00AA35BE" w:rsidRDefault="00AA35BE" w:rsidP="00AA35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работа в парах(группах) сменного состава – глубокое освоение отдельных моментов материала по изучаемой теме;</w:t>
      </w:r>
    </w:p>
    <w:p w:rsidR="00AA35BE" w:rsidRPr="00AA35BE" w:rsidRDefault="00AA35BE" w:rsidP="00AA35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индивидуальная работа — самостоятельное выполнение заданий по теме урока.</w:t>
      </w:r>
    </w:p>
    <w:p w:rsidR="00AA35BE" w:rsidRPr="00AA35BE" w:rsidRDefault="00AA35BE" w:rsidP="00AA35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Виды учебной деятельности</w:t>
      </w:r>
    </w:p>
    <w:p w:rsidR="00AA35BE" w:rsidRPr="00AA35BE" w:rsidRDefault="00AA35BE" w:rsidP="00AA35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работа с учебником;</w:t>
      </w:r>
    </w:p>
    <w:p w:rsidR="00AA35BE" w:rsidRPr="00AA35BE" w:rsidRDefault="00AA35BE" w:rsidP="00AA35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работа с дополнительной литературой;</w:t>
      </w:r>
    </w:p>
    <w:p w:rsidR="00AA35BE" w:rsidRPr="00AA35BE" w:rsidRDefault="00AA35BE" w:rsidP="00AA35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работа с раздаточным материалом;</w:t>
      </w:r>
    </w:p>
    <w:p w:rsidR="00AA35BE" w:rsidRPr="00AA35BE" w:rsidRDefault="00AA35BE" w:rsidP="00AA35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учебные ролевые и дидактические игры;</w:t>
      </w:r>
    </w:p>
    <w:p w:rsidR="00AA35BE" w:rsidRPr="00AA35BE" w:rsidRDefault="00AA35BE" w:rsidP="00AA35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создание проблемных ситуаций и обсуждение гипотез;</w:t>
      </w:r>
    </w:p>
    <w:p w:rsidR="00AA35BE" w:rsidRPr="00AA35BE" w:rsidRDefault="00AA35BE" w:rsidP="00AA35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экскурсии, наблюдения;</w:t>
      </w:r>
    </w:p>
    <w:p w:rsidR="00AA35BE" w:rsidRPr="00AA35BE" w:rsidRDefault="00AA35BE" w:rsidP="00AA35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BE">
        <w:rPr>
          <w:rFonts w:ascii="Times New Roman" w:eastAsia="Times New Roman" w:hAnsi="Times New Roman" w:cs="Times New Roman"/>
          <w:sz w:val="24"/>
          <w:szCs w:val="24"/>
        </w:rPr>
        <w:t>опыты;</w:t>
      </w:r>
    </w:p>
    <w:p w:rsidR="00AA35BE" w:rsidRDefault="004361C0" w:rsidP="008E17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задания</w:t>
      </w:r>
    </w:p>
    <w:p w:rsidR="004361C0" w:rsidRPr="00AA35BE" w:rsidRDefault="004361C0" w:rsidP="004361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1C0" w:rsidRPr="008776AC" w:rsidRDefault="004361C0" w:rsidP="00436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D2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20D22">
        <w:rPr>
          <w:rFonts w:ascii="Times New Roman" w:hAnsi="Times New Roman" w:cs="Times New Roman"/>
          <w:b/>
          <w:sz w:val="24"/>
          <w:szCs w:val="24"/>
        </w:rPr>
        <w:t>воспитательных возможностей организации урока</w:t>
      </w:r>
      <w:r w:rsidRPr="00320D22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образования:</w:t>
      </w:r>
      <w:r>
        <w:t xml:space="preserve"> </w:t>
      </w:r>
      <w:r w:rsidRPr="008776AC">
        <w:rPr>
          <w:rFonts w:ascii="Times New Roman" w:hAnsi="Times New Roman" w:cs="Times New Roman"/>
          <w:sz w:val="24"/>
          <w:szCs w:val="24"/>
        </w:rPr>
        <w:t xml:space="preserve">Юношеский возраст – это период выработки мировоззрения, убеждений, характера и жизненного самоопределения. Для личности обретает ценность система определенно ориентированных поступков, возрастает значимость функции самоконтроля, которая срабатывает в различных по типу проблемных ситуациях. </w:t>
      </w:r>
    </w:p>
    <w:p w:rsidR="004361C0" w:rsidRPr="00320D22" w:rsidRDefault="004361C0" w:rsidP="00436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AC">
        <w:rPr>
          <w:rFonts w:ascii="Times New Roman" w:hAnsi="Times New Roman" w:cs="Times New Roman"/>
          <w:sz w:val="24"/>
          <w:szCs w:val="24"/>
        </w:rPr>
        <w:t xml:space="preserve">К старшему школьному возрасту складывается исследовательское отношение к учебным предметам и умение находить и ставить проблему. Поэтому в учебном процессе их привлекает сам ход анализа задач, сравнение различных точек зрения, дискуссии и объяснения, которые заставляют думать. Меняется в этом возрасте и роль учителя: он выступает уже </w:t>
      </w:r>
      <w:proofErr w:type="gramStart"/>
      <w:r w:rsidRPr="008776AC">
        <w:rPr>
          <w:rFonts w:ascii="Times New Roman" w:hAnsi="Times New Roman" w:cs="Times New Roman"/>
          <w:sz w:val="24"/>
          <w:szCs w:val="24"/>
        </w:rPr>
        <w:t>скорее</w:t>
      </w:r>
      <w:proofErr w:type="gramEnd"/>
      <w:r w:rsidRPr="008776AC">
        <w:rPr>
          <w:rFonts w:ascii="Times New Roman" w:hAnsi="Times New Roman" w:cs="Times New Roman"/>
          <w:sz w:val="24"/>
          <w:szCs w:val="24"/>
        </w:rPr>
        <w:t xml:space="preserve"> как консультант по предмету. Но воспитательные аспекты преподавания предметов остаются.</w:t>
      </w:r>
    </w:p>
    <w:p w:rsidR="004361C0" w:rsidRDefault="004361C0" w:rsidP="004361C0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1C0">
        <w:rPr>
          <w:rFonts w:ascii="Times New Roman" w:hAnsi="Times New Roman" w:cs="Times New Roman"/>
          <w:b/>
          <w:sz w:val="24"/>
          <w:szCs w:val="24"/>
        </w:rPr>
        <w:t>Реализация программы воспитания:</w:t>
      </w:r>
      <w:r w:rsidRPr="004361C0">
        <w:rPr>
          <w:rFonts w:ascii="Times New Roman" w:hAnsi="Times New Roman" w:cs="Times New Roman"/>
          <w:sz w:val="24"/>
          <w:szCs w:val="24"/>
        </w:rPr>
        <w:t xml:space="preserve"> </w:t>
      </w:r>
      <w:r w:rsidRPr="004361C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личностных качеств к готовности и способности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F206FD" w:rsidRDefault="00F206FD" w:rsidP="00F206FD">
      <w:pPr>
        <w:keepNext/>
        <w:keepLines/>
        <w:spacing w:after="110" w:line="240" w:lineRule="auto"/>
        <w:ind w:left="717" w:right="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187BDE34" wp14:editId="630841BD">
            <wp:extent cx="6486145" cy="3621024"/>
            <wp:effectExtent l="0" t="0" r="0" b="0"/>
            <wp:docPr id="36738" name="Picture 36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8" name="Picture 367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6145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F206FD" w:rsidRPr="00F206FD" w:rsidRDefault="00F206FD" w:rsidP="00F206FD">
      <w:pPr>
        <w:keepNext/>
        <w:keepLines/>
        <w:spacing w:after="110" w:line="240" w:lineRule="auto"/>
        <w:ind w:left="717" w:right="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06F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промежуточной аттестации  </w:t>
      </w:r>
    </w:p>
    <w:p w:rsidR="00F206FD" w:rsidRPr="00F206FD" w:rsidRDefault="00F206FD" w:rsidP="00F206FD">
      <w:pPr>
        <w:spacing w:after="3" w:line="240" w:lineRule="auto"/>
        <w:ind w:left="-15" w:right="7"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06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Аттестация учащихся включает в себя поурочное, тематическое, триместровое оценивание результатов их учебной деятельности – это тестирование, итоговый опрос, письменные работы (контрольные, лабораторные, самостоятельные и практические работы). Все лабораторные работы являются этапами комбинированных уроков и могут оцениваться по усмотрению учителя.  </w:t>
      </w:r>
    </w:p>
    <w:p w:rsidR="00F206FD" w:rsidRPr="00F206FD" w:rsidRDefault="00F206FD" w:rsidP="00F206FD">
      <w:pPr>
        <w:spacing w:after="3" w:line="240" w:lineRule="auto"/>
        <w:ind w:left="-15" w:right="7" w:firstLine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06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аттестация проводится в форме итоговой контрольной работы и выставления годовой оценки, которая является средней арифметической четвертных оценок.  </w:t>
      </w:r>
    </w:p>
    <w:p w:rsidR="00F206FD" w:rsidRPr="00F206FD" w:rsidRDefault="00F206FD" w:rsidP="00F206FD">
      <w:pPr>
        <w:keepNext/>
        <w:keepLines/>
        <w:spacing w:after="110" w:line="240" w:lineRule="auto"/>
        <w:ind w:left="717" w:right="714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206F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Технологии, используемые в обучении </w:t>
      </w:r>
    </w:p>
    <w:p w:rsidR="00F206FD" w:rsidRPr="00F206FD" w:rsidRDefault="00F206FD" w:rsidP="00F206FD">
      <w:pPr>
        <w:spacing w:after="3" w:line="240" w:lineRule="auto"/>
        <w:ind w:left="259" w:right="7" w:firstLine="4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06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</w:t>
      </w:r>
      <w:proofErr w:type="spellStart"/>
      <w:r w:rsidRPr="00F206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деятельностного</w:t>
      </w:r>
      <w:proofErr w:type="spellEnd"/>
      <w:r w:rsidRPr="00F206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подхода, технология проблемного обучения, тестовая технология, технология личностно-ориентированного обучения, технология развития критического мышления, групповая технология, технология интегрированного обучения, игровые технологии. </w:t>
      </w:r>
    </w:p>
    <w:p w:rsidR="00DC0D2F" w:rsidRPr="00DC0D2F" w:rsidRDefault="00DC0D2F" w:rsidP="00DC0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4216" w:rsidRPr="00594216" w:rsidRDefault="00594216" w:rsidP="005942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594216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Содержание курса. 10 класс</w:t>
      </w:r>
      <w:r w:rsidRPr="0059421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r w:rsidRPr="00594216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Базовый уровень</w:t>
      </w:r>
    </w:p>
    <w:tbl>
      <w:tblPr>
        <w:tblW w:w="1122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02"/>
        <w:gridCol w:w="426"/>
      </w:tblGrid>
      <w:tr w:rsidR="000B3D8E" w:rsidRPr="00594216" w:rsidTr="000B3D8E">
        <w:trPr>
          <w:trHeight w:val="85"/>
        </w:trPr>
        <w:tc>
          <w:tcPr>
            <w:tcW w:w="10802" w:type="dxa"/>
            <w:shd w:val="clear" w:color="auto" w:fill="auto"/>
          </w:tcPr>
          <w:p w:rsidR="000B3D8E" w:rsidRPr="000B3D8E" w:rsidRDefault="000B3D8E" w:rsidP="000B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8E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строения органических соединений А. М. Бутлерова. Предмет органической химии.</w:t>
            </w:r>
            <w:r w:rsidRPr="000B3D8E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</w:tc>
        <w:tc>
          <w:tcPr>
            <w:tcW w:w="426" w:type="dxa"/>
            <w:shd w:val="clear" w:color="auto" w:fill="auto"/>
          </w:tcPr>
          <w:p w:rsidR="000B3D8E" w:rsidRPr="000B3D8E" w:rsidRDefault="000B3D8E" w:rsidP="000B3D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3D8E" w:rsidRPr="00594216" w:rsidTr="000B3D8E">
        <w:trPr>
          <w:trHeight w:val="85"/>
        </w:trPr>
        <w:tc>
          <w:tcPr>
            <w:tcW w:w="10802" w:type="dxa"/>
            <w:shd w:val="clear" w:color="auto" w:fill="auto"/>
          </w:tcPr>
          <w:p w:rsidR="000B3D8E" w:rsidRPr="000B3D8E" w:rsidRDefault="000B3D8E" w:rsidP="000B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8E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 Бутлерова.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</w:tc>
        <w:tc>
          <w:tcPr>
            <w:tcW w:w="426" w:type="dxa"/>
            <w:shd w:val="clear" w:color="auto" w:fill="auto"/>
          </w:tcPr>
          <w:p w:rsidR="000B3D8E" w:rsidRPr="000B3D8E" w:rsidRDefault="000B3D8E" w:rsidP="000B3D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4216" w:rsidRPr="00594216" w:rsidRDefault="00594216" w:rsidP="000B3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Углеводороды и их природные источники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Предельные углеводороды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Алканы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Определение. Гомологический ряд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алканов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алканов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Химические свойства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алканов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горение, реакции замещения (галогенирование), реакция разложения метана, реакция дегидрирования этана.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Непредельные углеводороды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Алкены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Этилен. Гомологический ряд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алкенов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Номенклатура. Структурная изомерия. Промышленное получение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алкенов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крекинг и дегидрирование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алканов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Реакция дегидратации этанола, как лабораторный способ получения этилена.  Реакции присоединения: гидратация,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гидрогалогенирование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галогенирование, полимеризации. Правило Марковникова. Окисление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алкенов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Качественные реакции на непредельные углеводороды.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Алкадиены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Каучуки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Номенклатура. Сопряжённые диены. Бутадиен-1,3, изопрен. Реакция Лебедева. Реакции присоединения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алкадиенов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Каучуки: натуральный, синтетические (бутадиеновый,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изопреновый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 Вулканизация каучука. Резина. Эбонит.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Алкины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Общая характеристика гомологического ряда. Способы образования названий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алкинов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Химические свойства ацетилена: горение, реакции присоединения: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гидрогалогенирование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галогенирование, гидратация (реакция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Кучерова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─ его получение и применение. Винилхлорид и его полимеризация в полихлорвинил.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Арены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Природный и попутный газы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Попутные газы, их состав. Переработка попутного газа на фракции: сухой газ, пропан-бутановая смесь, газовый бензин.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Нефть и способы её переработки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Состав нефти и её переработка: перегонка, крекинг,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риформинг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Нефтепродукты и их получение. Понятие об октановом числе. Химические способы повышения качества бензина.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Каменный уголь и его переработка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Коксование каменного угля и его продукты: коксовый газ, аммиачная вода, каменноугольная смола, кокс.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Газификация каменного угля.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Демонстрации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Лабораторные опыты</w:t>
      </w:r>
      <w:r w:rsidRPr="0059421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Обнаружение продуктов горения свечи. Исследование свойств каучуков. 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Кислород- и азотсодержащие органические соединения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Одноатомные спирты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Многоатомные спирты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Фенол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Альдегиды и кетоны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Карбоновые кислоты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Гомологический ряд предельных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одноосно́вных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Сложные эфиры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Жиры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Углеводы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Углеводы. Моносахариды. Глюкоза как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альдегидоспирт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Амины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Аминокислоты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полипетидов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реакцией поликонденсации. Понятие о пептидной связи. 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Белки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Строение молекул белков: первичная, вторичная и третичная структуры. Качественные реакции на белки, их гидролиз, денатурация и  биологические функции.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Демонстрации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Получение альдегидов окислением спиртов. Качественная реакция на многоатомные спирты. Зависимость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растворимости фенола в воде от температуры. Взаимодействие с бромной водой и хлоридом железа(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III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как качественные реакции на фенол. Реакции серебряного зеркала и со свежеполученным гидроксидом меди(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при нагревании, как качественные реакции на альдегиды.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Образцы муравьиной, уксусной, пальмитиновой и стеариновой кислот и их растворимость в воде. Альдегидные свойства и свойства многоатомных спиртов глюкозы в реакции с гидроксидом меди(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). Идентификация крахмала. Качественные реакции на белки. 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Лабораторные опыты</w:t>
      </w:r>
      <w:r w:rsidRPr="0059421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непредельности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Практическая работа</w:t>
      </w:r>
      <w:r w:rsidRPr="0059421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Идентификация органических соединений.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Органическая химия и общество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Биотехнология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трансгенная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продукция. Клонирование. Иммобилизованные ферменты и их применение.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Полимеры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Классификация полимеров.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Искусственные полимеры: целлулоид, ацетатный шёлк, вискоза, целлофан.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Синтетические полимеры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Полимеризация и поликонденсация, как способы получения полимеров. Синтетические каучуки. Полистирол,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тефлон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поливинилхлорид, как представители пластмасс. Синтетические волокна: капрон,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найлон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кевлар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лавсан.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Демонстрации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Коллекции каучуков, пластмасс, синтетических волокон и изделий из них. Ферментативное разложение пероксида водорода с помощью каталазы </w:t>
      </w:r>
      <w:proofErr w:type="spellStart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свеженатёртых</w:t>
      </w:r>
      <w:proofErr w:type="spellEnd"/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моркови или картофеля. 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Лабораторные опыты</w:t>
      </w:r>
      <w:r w:rsidRPr="0059421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Ознакомление с коллекциями каучуков, пластмасс и волокон. </w:t>
      </w:r>
    </w:p>
    <w:p w:rsidR="00594216" w:rsidRPr="00594216" w:rsidRDefault="00594216" w:rsidP="0059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9421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Практическая работа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942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942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Распознавание пластмасс и волокон. </w:t>
      </w:r>
    </w:p>
    <w:p w:rsidR="004D14F8" w:rsidRDefault="004D14F8" w:rsidP="00594216">
      <w:pPr>
        <w:spacing w:after="0" w:line="240" w:lineRule="auto"/>
        <w:rPr>
          <w:sz w:val="24"/>
          <w:szCs w:val="24"/>
        </w:rPr>
      </w:pPr>
    </w:p>
    <w:p w:rsidR="00CF6617" w:rsidRDefault="00CF6617" w:rsidP="00594216">
      <w:pPr>
        <w:spacing w:after="0" w:line="240" w:lineRule="auto"/>
        <w:rPr>
          <w:sz w:val="24"/>
          <w:szCs w:val="24"/>
        </w:rPr>
      </w:pPr>
    </w:p>
    <w:p w:rsidR="00212ADB" w:rsidRDefault="00212ADB" w:rsidP="00212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праздничными днями и карантинными мероприятиями количество уроков сокращено. Программа будет выполнена за счет объединения уроков.</w:t>
      </w:r>
    </w:p>
    <w:p w:rsidR="00212ADB" w:rsidRDefault="00212ADB" w:rsidP="00594216">
      <w:pPr>
        <w:spacing w:after="0" w:line="240" w:lineRule="auto"/>
        <w:rPr>
          <w:sz w:val="24"/>
          <w:szCs w:val="24"/>
        </w:rPr>
        <w:sectPr w:rsidR="00212ADB" w:rsidSect="00395F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6617" w:rsidRPr="00EC2A68" w:rsidRDefault="00F15261" w:rsidP="00F152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lastRenderedPageBreak/>
        <w:t>Календарно-</w:t>
      </w:r>
      <w:r w:rsidR="00CF6617" w:rsidRPr="00EC2A68">
        <w:rPr>
          <w:rFonts w:ascii="Times New Roman" w:eastAsia="Times New Roman" w:hAnsi="Times New Roman" w:cs="Times New Roman"/>
          <w:b/>
          <w:kern w:val="1"/>
          <w:lang w:eastAsia="ar-SA"/>
        </w:rPr>
        <w:t>тематическое планирование курса 10 класса</w:t>
      </w:r>
    </w:p>
    <w:p w:rsidR="00CF6617" w:rsidRPr="00EC2A68" w:rsidRDefault="00A45031" w:rsidP="00CF66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(2 ч в неделю, всего 68</w:t>
      </w:r>
      <w:r w:rsidR="00F15261">
        <w:rPr>
          <w:rFonts w:ascii="Times New Roman" w:eastAsia="Calibri" w:hAnsi="Times New Roman" w:cs="Times New Roman"/>
          <w:kern w:val="1"/>
          <w:lang w:eastAsia="ar-SA"/>
        </w:rPr>
        <w:t xml:space="preserve"> ч</w:t>
      </w:r>
      <w:r w:rsidR="00CF6617" w:rsidRPr="00EC2A68">
        <w:rPr>
          <w:rFonts w:ascii="Times New Roman" w:eastAsia="Calibri" w:hAnsi="Times New Roman" w:cs="Times New Roman"/>
          <w:kern w:val="1"/>
          <w:lang w:eastAsia="ar-SA"/>
        </w:rPr>
        <w:t>)</w:t>
      </w:r>
    </w:p>
    <w:tbl>
      <w:tblPr>
        <w:tblW w:w="16261" w:type="dxa"/>
        <w:tblLayout w:type="fixed"/>
        <w:tblLook w:val="0000" w:firstRow="0" w:lastRow="0" w:firstColumn="0" w:lastColumn="0" w:noHBand="0" w:noVBand="0"/>
      </w:tblPr>
      <w:tblGrid>
        <w:gridCol w:w="988"/>
        <w:gridCol w:w="2127"/>
        <w:gridCol w:w="5386"/>
        <w:gridCol w:w="4820"/>
        <w:gridCol w:w="907"/>
        <w:gridCol w:w="26"/>
        <w:gridCol w:w="1016"/>
        <w:gridCol w:w="35"/>
        <w:gridCol w:w="956"/>
      </w:tblGrid>
      <w:tr w:rsidR="002F75C3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5C3" w:rsidRPr="00EC2A68" w:rsidRDefault="002F75C3" w:rsidP="00CF6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Номера уроков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5C3" w:rsidRPr="00EC2A68" w:rsidRDefault="002F75C3" w:rsidP="00CF6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5C3" w:rsidRPr="00EC2A68" w:rsidRDefault="002F75C3" w:rsidP="00CF6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Основное содержание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5C3" w:rsidRPr="00EC2A68" w:rsidRDefault="002F75C3" w:rsidP="00CF6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Характеристика основных видов деятельности обучающихся </w:t>
            </w:r>
          </w:p>
          <w:p w:rsidR="002F75C3" w:rsidRPr="00EC2A68" w:rsidRDefault="002F75C3" w:rsidP="00CF6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(на уровне учебных действий)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C3" w:rsidRPr="00EC2A68" w:rsidRDefault="002F75C3" w:rsidP="00CF6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Дата проведения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C3" w:rsidRPr="00EC2A68" w:rsidRDefault="002F75C3" w:rsidP="00CF6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Домашнее задание</w:t>
            </w:r>
          </w:p>
        </w:tc>
      </w:tr>
      <w:tr w:rsidR="002F75C3" w:rsidRPr="00EC2A68" w:rsidTr="00266AA0">
        <w:trPr>
          <w:gridAfter w:val="2"/>
          <w:wAfter w:w="991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C3" w:rsidRPr="00EC2A68" w:rsidRDefault="002F75C3" w:rsidP="00CF6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val="en-US" w:eastAsia="ar-SA"/>
              </w:rPr>
            </w:pPr>
            <w:r w:rsidRPr="00EC2A6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1—</w:t>
            </w:r>
            <w:r w:rsidR="00F15261">
              <w:rPr>
                <w:rFonts w:ascii="Times New Roman" w:eastAsia="Times New Roman" w:hAnsi="Times New Roman" w:cs="Times New Roman"/>
                <w:b/>
                <w:bCs/>
                <w:kern w:val="1"/>
                <w:lang w:val="en-US" w:eastAsia="ar-SA"/>
              </w:rPr>
              <w:t>7</w:t>
            </w:r>
          </w:p>
        </w:tc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5C3" w:rsidRPr="00EC2A68" w:rsidRDefault="002F75C3" w:rsidP="00CF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Тема 1</w:t>
            </w: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  <w:r w:rsidRPr="00EC2A6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Предмет органической химии</w:t>
            </w: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  <w:r w:rsidRPr="00EC2A6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Теория строения органических соединений А</w:t>
            </w: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. </w:t>
            </w:r>
            <w:r w:rsidRPr="00EC2A6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М</w:t>
            </w:r>
            <w:r w:rsidRPr="00EC2A6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  <w:r w:rsidR="00F1526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Бутлерова (7</w:t>
            </w:r>
            <w:r w:rsidRPr="00EC2A6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ч)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5C3" w:rsidRPr="00EC2A68" w:rsidRDefault="002F75C3" w:rsidP="00CF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5C3" w:rsidRPr="00EC2A68" w:rsidRDefault="002F75C3" w:rsidP="00CF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 xml:space="preserve">Правила ТБ в кабинете химии.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Предмет органической химии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Плавление, обугливание и горение органических веществ. Модели молекул органических соединений разных классов (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шаростержневые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 объёмные). Определение элементного состава органических соединений. Портреты А. М. Бутлерова,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Й. Я. Берцелиуса, Ф.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Вёлера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особенности состава и строения органических веществ.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Классифицировать их на основе происхождения и переработки.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Аргументировать несостоятельность витализма.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Определять отличительные особенности углеводородов.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Многообразие органических веществ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Органические вещества: природные, искусственные и синтетические. Особенности состава и строения органических веществ.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особенности состава и строения органических веществ.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Классифицировать их на основе происхождения и переработки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Основные положения теории химического строения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 М. Бутлерова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Основные положения теории химического строения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 М. Бутлерова.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Портреты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А. М. Бутлерова, Э.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Франкланда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Ф. А.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Кекуле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Формулировать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основные положения теории химического строения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 М. Бутлерова.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Различать понятия «валентность» и «степень окисления».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Составлять молекулярные и структурные формулы.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Классифицировать ковалентные связи по кратности.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Объяснять явление изомерии и взаимное влияние атомов в молекуле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П.2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lang w:eastAsia="ru-RU"/>
              </w:rPr>
              <w:t>Понятие о гомологии и гомологах, изомерии и изомерах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Изомеры и изомерия</w:t>
            </w: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 xml:space="preserve"> Лабораторные опыты.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Изготовление моделей органических соединений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9246AC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Составлять молекулярные и структурные формулы.</w:t>
            </w:r>
          </w:p>
          <w:p w:rsidR="00266AA0" w:rsidRPr="009246AC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Классифицировать ковалентные связи по кратности.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Объяснять явление изомерии и взаимное влияние атомов в молекуле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EE7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П.2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Особенности состава и строения органических веществ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9246AC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>определения: гомологический ряд и гомологическая разность, гомологи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приводить</w:t>
            </w:r>
            <w:r w:rsidRPr="0015419C"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основных классов органических соединений и их гомологов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Записи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молекулярной формулы органического вещества.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Вычисления по химической формуле и химическому уравнению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 из сборника задач и упражнений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Записи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 решению задач на нахождение молекулярной формулы органического вещества.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Вычисления по химической формуле и химическому уравнению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 из сборника задач и упражнений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Записи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266AA0" w:rsidRPr="00EC2A68" w:rsidTr="00266AA0">
        <w:trPr>
          <w:gridAfter w:val="2"/>
          <w:wAfter w:w="991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Тема 2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Углеводор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оды и их природные источники (19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ч.)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266AA0" w:rsidRPr="00EC2A68" w:rsidTr="00266AA0">
        <w:trPr>
          <w:gridAfter w:val="1"/>
          <w:wAfter w:w="956" w:type="dxa"/>
          <w:trHeight w:val="283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Pr="009246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46AC">
              <w:rPr>
                <w:rFonts w:ascii="Times New Roman" w:eastAsia="Times New Roman" w:hAnsi="Times New Roman" w:cs="Times New Roman"/>
                <w:lang w:eastAsia="ru-RU"/>
              </w:rPr>
              <w:t>Строение, номенклатура, получение и физические свойства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Гомологический ряд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алканов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алканов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Определять принадлежность соединений к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алканам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 основе анализа состава их молекул. 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Давать названия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алканам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алканов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Наблюдать химический эксперимент с фиксировать его результаты. Различать понятия «гомолог» и «изомер» 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П.3</w:t>
            </w:r>
          </w:p>
        </w:tc>
      </w:tr>
      <w:tr w:rsidR="00266AA0" w:rsidRPr="00EC2A68" w:rsidTr="00266AA0">
        <w:trPr>
          <w:gridAfter w:val="1"/>
          <w:wAfter w:w="956" w:type="dxa"/>
          <w:trHeight w:val="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Химические свойства </w:t>
            </w:r>
            <w:proofErr w:type="spellStart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алканов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9246AC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Химические свойства </w:t>
            </w:r>
            <w:proofErr w:type="spellStart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алканов</w:t>
            </w:r>
            <w:proofErr w:type="spellEnd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266AA0" w:rsidRPr="009246AC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9246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Горение </w:t>
            </w:r>
            <w:proofErr w:type="spellStart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алканов</w:t>
            </w:r>
            <w:proofErr w:type="spellEnd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из резервуара газовой зажигалки. Отношение </w:t>
            </w:r>
            <w:proofErr w:type="spellStart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алканов</w:t>
            </w:r>
            <w:proofErr w:type="spellEnd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 бромной воде раствору перманганата калия.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 xml:space="preserve">Лабораторные опыты. </w:t>
            </w: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Обнаружение продуктов горения свечи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П.3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>
              <w:t xml:space="preserve"> </w:t>
            </w:r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Строение, номенклатура, получение и физические свойства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Этилен. Гомологический ряд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алкенов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Номенклатура. Структурная изомерия. Промышленное получение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алкенов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: крекинг и дегидрирование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алканов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Реакция дегидратации этанола, как лабораторный способ получения этилена.  </w:t>
            </w: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Горение этилена.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Определять принадлежность соединений к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алкенам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 основе анализа состава их молекул. 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Давать названия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алкенам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алкенов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 химический эксперимент с фиксировать его результаты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Различать понятия «гомолог» и «изомер» для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алкенов</w:t>
            </w:r>
            <w:proofErr w:type="spellEnd"/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П.4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Химические свойства </w:t>
            </w:r>
            <w:proofErr w:type="spellStart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алкенов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9246AC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Реакции присоединения: гидратация, </w:t>
            </w:r>
            <w:proofErr w:type="spellStart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гидрогалогенирование</w:t>
            </w:r>
            <w:proofErr w:type="spellEnd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галогенирование, полимеризации. Правило Марковникова. Окисление </w:t>
            </w:r>
            <w:proofErr w:type="spellStart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алкенов</w:t>
            </w:r>
            <w:proofErr w:type="spellEnd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Pr="009246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Качественные реакции на непредельные углеводороды.</w:t>
            </w:r>
            <w:r w:rsidRPr="009246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 xml:space="preserve"> Демонстрации.</w:t>
            </w:r>
            <w:r w:rsidRPr="009246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Качественные реакции на двойную связь: обесцвечивание этиленом растворов перманганата калия и бромной воды.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П.4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2127" w:type="dxa"/>
          </w:tcPr>
          <w:p w:rsidR="00266AA0" w:rsidRPr="005A07D3" w:rsidRDefault="00266AA0" w:rsidP="00266AA0">
            <w:pPr>
              <w:rPr>
                <w:rFonts w:ascii="Times New Roman" w:hAnsi="Times New Roman" w:cs="Times New Roman"/>
              </w:rPr>
            </w:pPr>
            <w:r w:rsidRPr="005A07D3">
              <w:rPr>
                <w:rFonts w:ascii="Times New Roman" w:hAnsi="Times New Roman" w:cs="Times New Roman"/>
              </w:rPr>
              <w:t>Полиэтилен</w:t>
            </w:r>
          </w:p>
        </w:tc>
        <w:tc>
          <w:tcPr>
            <w:tcW w:w="5386" w:type="dxa"/>
          </w:tcPr>
          <w:p w:rsidR="00266AA0" w:rsidRPr="005A07D3" w:rsidRDefault="00266AA0" w:rsidP="00266AA0">
            <w:pPr>
              <w:rPr>
                <w:rFonts w:ascii="Times New Roman" w:hAnsi="Times New Roman" w:cs="Times New Roman"/>
              </w:rPr>
            </w:pPr>
            <w:r w:rsidRPr="005A07D3">
              <w:rPr>
                <w:rFonts w:ascii="Times New Roman" w:hAnsi="Times New Roman" w:cs="Times New Roman"/>
              </w:rPr>
              <w:t>Получение полиэтилена реакцией полимеризации. Применение полиэтилена на основе его свойств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Записи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доп.материал</w:t>
            </w:r>
            <w:proofErr w:type="spellEnd"/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Алкадиены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</w:t>
            </w: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Строение, номенклатура, получение и физические свойства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Номенклатура. Сопряжённые диены. Бутадиен-1,3, изопрен. Реакция Лебедева.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Определять принадлежность соединений к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алкадиенам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 основе анализа состава их молекул. 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Давать названия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алкедиенам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алкадиенов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Осознавать значимость роли отечественного учёного в получении первого синтетического каучука.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Устанавливать зависимость между  строением и свойствами полимеров на примере каучука, резины и эбонита 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П.5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Химические свойства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Реакции присоединения: гидратация, </w:t>
            </w:r>
            <w:proofErr w:type="spellStart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гидрогалогенирование</w:t>
            </w:r>
            <w:proofErr w:type="spellEnd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галогенирование, полимеризации. Прав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ило Марковникова. Окисление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алкадие</w:t>
            </w: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нов</w:t>
            </w:r>
            <w:proofErr w:type="spellEnd"/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Pr="009246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Качественные реакции на непредельные углеводороды.</w:t>
            </w:r>
            <w:r w:rsidRPr="009246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 xml:space="preserve"> Демонстрации.</w:t>
            </w:r>
            <w:r w:rsidRPr="009246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9246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Качественные реакции на двойную связь: обесцвечивание этиленом растворов перманганата калия и бромной воды.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П.5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Каучуки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5A07D3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Каучуки: натуральный, синтетические (бутадиеновый, </w:t>
            </w:r>
            <w:proofErr w:type="spellStart"/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изопреновый</w:t>
            </w:r>
            <w:proofErr w:type="spellEnd"/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). Вулканизация каучука. Резина. Эбонит.</w:t>
            </w:r>
          </w:p>
          <w:p w:rsidR="00266AA0" w:rsidRPr="005A07D3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A07D3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Коллекция «Каучуки».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A07D3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Лабораторные опыты.</w:t>
            </w:r>
            <w:r w:rsidRPr="005A07D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Исследование свойств каучуков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П.5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>
              <w:t xml:space="preserve"> </w:t>
            </w: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Строение, номенклатура, получение и физические свойства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Общая характеристика гомологического ряда. Способы образования названий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алкинов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Химические свойства ацетилена: горение, реакции присоединения: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гидрогалогенирование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галогенирование, гидратация (реакция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Кучерова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), ─ его получение и применение. Винилхлорид и его полимеризация в полихлорвинил.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lastRenderedPageBreak/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Получение ацетилена реакцией гидролиза карбида кальция. Горение ацетилена. Качественные реакции на тройную связь: обесцвечивание ацетиленом растворов перманганата калия и бромной воды.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Определять принадлежность соединений к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алкинам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 основе анализа состава их молекул. 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Давать названия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алкинам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 международной номенклатуре. Характеризовать состав, свойства и применение ацетилена.  Устанавливать причинно-следственную связь между составом,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строением молекул, свойствами и применением ацетилена.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 химический эксперимент с фиксировать его результаты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Различать понятия «гомолог» и «изомер» для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алкинов</w:t>
            </w:r>
            <w:proofErr w:type="spellEnd"/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П.6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Химические свойства </w:t>
            </w:r>
            <w:proofErr w:type="spellStart"/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алкинов</w:t>
            </w:r>
            <w:proofErr w:type="spellEnd"/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ab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Химические свойства: горение, взаимодействие с бромной водой, </w:t>
            </w:r>
            <w:proofErr w:type="spellStart"/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хлороводородом</w:t>
            </w:r>
            <w:proofErr w:type="spellEnd"/>
            <w:r w:rsidRPr="005A07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гидратация. Применение ацетилена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П.6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5A07D3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Циклоалканы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5A07D3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15419C">
              <w:rPr>
                <w:rFonts w:ascii="Times New Roman" w:hAnsi="Times New Roman"/>
                <w:iCs/>
                <w:sz w:val="24"/>
                <w:szCs w:val="24"/>
              </w:rPr>
              <w:t>уравнения соответствующих реакций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15419C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водить</w:t>
            </w:r>
            <w:r w:rsidRPr="0015419C">
              <w:rPr>
                <w:rFonts w:ascii="Times New Roman" w:hAnsi="Times New Roman"/>
                <w:iCs/>
                <w:sz w:val="24"/>
                <w:szCs w:val="24"/>
              </w:rPr>
              <w:t xml:space="preserve"> прим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еры изомеров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 xml:space="preserve"> химические свойства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составлять</w:t>
            </w:r>
            <w:r w:rsidRPr="0015419C">
              <w:rPr>
                <w:rFonts w:ascii="Times New Roman" w:hAnsi="Times New Roman"/>
                <w:iCs/>
                <w:sz w:val="24"/>
                <w:szCs w:val="24"/>
              </w:rPr>
              <w:t xml:space="preserve"> уравнения соответствующих реакций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Записи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Арены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>
              <w:t xml:space="preserve"> </w:t>
            </w: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Строение, номенклатура, получение и физические свойства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Бензол, как представитель ароматических углеводородов. Строение его м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олекулы и физические свойства </w:t>
            </w:r>
          </w:p>
          <w:p w:rsidR="00266AA0" w:rsidRPr="007E5E9C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Демонстрации. Исследование свойств бензола с помощью бытового растворителя «Сольвент»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Характеризовать состав, свойства и применение бензола. 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Устанавливать причинно-следственную связь между составом, строением молекул, свойствами и применением бензола.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 химический эксперимент с фиксировать его результаты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П.7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бензола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имические свойства: горение, реакции замещения — галогенирование, нитрование. П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олучение и применение бензола.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П.7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7E5E9C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F15261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5261">
              <w:rPr>
                <w:rFonts w:ascii="Times New Roman" w:hAnsi="Times New Roman"/>
              </w:rPr>
              <w:t>Решение задач на нахождение выхода продуктов реакции от теоретически возможного.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рупповая, индивидуальная работа, решают задачи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Упр.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Природный и попутный  газы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Попутные газы, их состав. Переработка попутного газа на фракции: сухой газ, пропан-бутановая смесь, газовый бензин.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Карта полезных ископаемых РФ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Характеризовать состав и основные направления переработки и использования природного газа.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Сравнивать нахождение в природе и состав природного и попутных газов.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состав и основные направления переработки и использования попутного газа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П.8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Нефть и способы её переработки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 нефти и её переработка: перегонка, крекинг,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риформинг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Нефтепродукты и их получение. Понятие об октановом числе. Химические способы повышения качества бензина.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Коллекция «Нефть и нефтепродукты», видеофрагменты и слайды «Перегонка нефти». Карта полезных ископаемых РФ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состав и основные направления переработки нефти.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Различать нефтяные фракции и описывать области их применения.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Осознавать необходимость химических способов повышения качества бензина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П.9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октановом числе. Нефть в мировой экономике.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Нефть в мировой экономике, детонационная устойчивость, октановое число.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 с понятиями: детонационная устойчивость, октановое число.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Записи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Каменный уголь и его переработка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Коксование каменного угля и его продукты: коксовый газ, аммиачная вода, каменноугольная смола, кокс.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Газификация каменного угля.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Коллекция «Каменный уголь и продукты его переработки». Видеофрагменты и слайды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«Коксохимическое производство»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Характеризовать основные продукты коксохимического производства. Описывать области применения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коксового газа, аммиачной воды, каменноугольной смолы, кокса.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Осознавать необходимость газификации каменного угля, как альтернативы природному газу.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П.10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Систе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матизация и обобщение знаний по </w:t>
            </w:r>
            <w:r w:rsidRPr="007E5E9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«Углеводороды»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Проверка и применение знаний, выполнение упражнений и решение задач.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Выполнять тесты, решать задачи и упражнения по теме.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Проводить оценку собственных достижений в усвоении темы.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Корректировать свои знания в соответствии с планируемым результатом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EE7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П.1-10</w:t>
            </w:r>
          </w:p>
        </w:tc>
      </w:tr>
      <w:tr w:rsidR="00266AA0" w:rsidRPr="00EC2A68" w:rsidTr="00266AA0">
        <w:trPr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66AA0" w:rsidRPr="00EC2A68" w:rsidTr="00266AA0">
        <w:trPr>
          <w:gridAfter w:val="2"/>
          <w:wAfter w:w="991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Тема 3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Кислород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содержащие органические соединения (14 ч)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266AA0" w:rsidRPr="00EC2A68" w:rsidTr="005A4439">
        <w:trPr>
          <w:gridAfter w:val="1"/>
          <w:wAfter w:w="956" w:type="dxa"/>
          <w:trHeight w:val="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Одноатомные спирты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>
              <w:t xml:space="preserve"> </w:t>
            </w:r>
            <w:r w:rsidRPr="003473E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Строение, номенклатура, получение и физические свойства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3473E2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Функциональная гидроксильная группа. Гомологический ряд предельных одноатомных спиртов. Изомерия положения функциональной группы. Водородная связь.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Лабораторные опыты.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Сравнение скорости испарения воды и этанола.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Называть спирты по международной номенклатуре.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строение, свойства, способы получения и области применения предельных одноатомных спиртов.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Устанавливать причинно-следственную связь между составом, строением молекул, свойствами и применением метанола и этанола.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Наблюдать, самостоятельно проводить и описывать химический эксперимент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П.11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73E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спиртов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3473E2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73E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73E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Демонстрации. Окисление спирта в альдегид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П.11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Многоатомные спирты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>
              <w:t xml:space="preserve"> </w:t>
            </w:r>
            <w:r w:rsidRPr="003473E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Строение, номенклатура, получение и физические свойства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Этиленгликоль, как представитель двухатомных  и глицерин, как представитель трёхатомных спиртов.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Лабораторные опыты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Растворимость глицерина в воде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Классифицировать спирты по их атомности.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Характеризовать строение, свойства, способы получения и области применения многоатомных спиртов.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Идентифицировать многоатомные спирты с помощью качественной реакции.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Наблюдать, самостоятельно проводить и описывать химический эксперимент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П.12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и применение многоатомных спиртов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C5076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507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Качественная реакция на многоатомные спирты, их свойства, получение и применение. Понятие об антифризах.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507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Демонстрации. Качественная реакция на многоатомные спирты.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П.12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Фенол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Строение, получение, свойства и применение фенола. Качественные реакции на фенол. Взаимное влияние атомов в молекуле фенола.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Зависимость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растворимости фенола в воде от температуры. Взаимодействие фенола с бромной водой и хлоридом железа(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III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), как качественные реакции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строение, свойства, способы получения и области применения фенола.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Идентифицировать фенол с помощью качественных реакций.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Соблюдать правила безопасного обращения с фенолом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П.13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Семинар по теме «Спирты и фе</w:t>
            </w:r>
            <w:r>
              <w:rPr>
                <w:rFonts w:ascii="Times New Roman" w:hAnsi="Times New Roman"/>
                <w:sz w:val="24"/>
                <w:szCs w:val="24"/>
              </w:rPr>
              <w:t>нолы»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Урок-семинар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>рупповая, индивидуальная работа. Работа в парах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Упр.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Альдегиды и кетоны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Формальдегид и ацетальдегид, как представители альдегидов, состав их молекул. Фун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кциональная карбонильная группа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Понятие о кетонах на примере ацетона.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строение, свойства, способы получения и области применения формальдегида и ацетальдегида.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Идентифицировать альдегиды с помощью качественных реакций.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Соблюдать правила экологически грамотного и безопасного обращения с формальдегидом.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EE7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П.14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Химические свойства </w:t>
            </w:r>
            <w:proofErr w:type="spellStart"/>
            <w:proofErr w:type="gramStart"/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альде</w:t>
            </w:r>
            <w:proofErr w:type="spellEnd"/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-гидов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Правила ТБ.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Качественные реакции на альдегиды. Свойства, получение и применение формальдегида и ацетальдегида. Реакции поликонденсации для формальдегида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</w:t>
            </w: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Демонстрации. Реакции серебряного зеркала и со свежеполученным гидроксидом меди(II) при нагревании, как качественные реакции на альдегиды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П.14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Карбоновые кислоты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Гомологический ряд предельных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одноосно́вных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карбоновых кислот. Жирные кислоты. </w:t>
            </w: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Образцы муравьиной, уксусной, пальмитиновой и стеариновой кислот и их растворимость в воде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Характеризовать строение, свойства, способы получения и области применения муравьиной и уксусной кислот.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Различать общее, особенное и единичное в строении и свойствах органических (муравьиной и уксусной) и неорганических кислот.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Наблюдать, проводить, описывать и фиксировать результаты демонстрационного и лабораторного химических экспериментов.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Соблюдать правила экологически грамотного и безопасного обращения с карбоновыми кислотами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П.15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карбоновых кислот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карбоновых кислот. Получение и применение муравьиной и уксусной кислот.</w:t>
            </w:r>
            <w:r>
              <w:t xml:space="preserve"> </w:t>
            </w: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Лабораторные опыты. Химические свойства уксусной кислоты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П.15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15419C" w:rsidRDefault="00266AA0" w:rsidP="0026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Альдегиды, кетоны, к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>арбоновые кислоты»</w:t>
            </w:r>
          </w:p>
          <w:p w:rsidR="00266AA0" w:rsidRPr="00BC005A" w:rsidRDefault="00266AA0" w:rsidP="0026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BC005A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Урок-семинар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карбоновых кислот</w:t>
            </w:r>
            <w:r>
              <w:rPr>
                <w:rFonts w:ascii="Times New Roman" w:hAnsi="Times New Roman"/>
                <w:sz w:val="24"/>
                <w:szCs w:val="24"/>
              </w:rPr>
              <w:t>, альдегидов, кетонов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>,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ставлять 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>стру</w:t>
            </w:r>
            <w:r>
              <w:rPr>
                <w:rFonts w:ascii="Times New Roman" w:hAnsi="Times New Roman"/>
                <w:sz w:val="24"/>
                <w:szCs w:val="24"/>
              </w:rPr>
              <w:t>ктурные формулы изомеров, давать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 xml:space="preserve"> им назва</w:t>
            </w:r>
            <w:r>
              <w:rPr>
                <w:rFonts w:ascii="Times New Roman" w:hAnsi="Times New Roman"/>
                <w:sz w:val="24"/>
                <w:szCs w:val="24"/>
              </w:rPr>
              <w:t>ния, характеризовать</w:t>
            </w:r>
            <w:r w:rsidRPr="0015419C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карбоновых кислот</w:t>
            </w:r>
            <w:r>
              <w:rPr>
                <w:rFonts w:ascii="Times New Roman" w:hAnsi="Times New Roman"/>
                <w:sz w:val="24"/>
                <w:szCs w:val="24"/>
              </w:rPr>
              <w:t>, альдегидов, кетонов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Записи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Сложные эфиры.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Получение сложных эфиров  реакцией этер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ификации. Сложные эфиры в приро</w:t>
            </w: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де, их значение. Применение сложных эфиров на основе свойств.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Коллекция сложных эфиров.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Описывать реакции этерификации как обратимой обменный процесс между кислотами и спиртами.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Характеризовать строение, свойства, способы получения и области применения жиров.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Устанавливать зависимость между физическими свойствами жиров, составом их молекул и происхождением.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 производство твёрдых жиров на основе растительных масел.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П.16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Жиры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Жиры, их состав и гидролиз (кислотный и щелочной). Мыла. Гидрирование жиров.</w:t>
            </w:r>
            <w: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Коллекция сложных эфиров. Коллекция жиров. Образцы твёрдого и жидкого мыла.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Лабораторные опыты</w:t>
            </w: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Определение </w:t>
            </w:r>
            <w:proofErr w:type="spellStart"/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непредельности</w:t>
            </w:r>
            <w:proofErr w:type="spellEnd"/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растительного масла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П.16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BC005A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жиров. Мыла и СМС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BC005A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химические свойства: гидролиз (омыление) и        гидрирование жидких жиров.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П.16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Углеводы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</w:t>
            </w:r>
            <w:r w:rsidRPr="00BC005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их классификация и значение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Углево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ды, их классификация: моносаха</w:t>
            </w: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риды (глюкоза), дисахариды (сахароза) и полисахариды (крахмал и целлюлоза), Значение углеводов в живой природе и жизни человека.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Определять принадлежность органических соединений к углеводам.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Различать моно-,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ди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и полисахариды по их способности к гидролизу.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Приводить примеры представителей каждой группы углеводов.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П.17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Моносахариды. Гексозы. Глюкоза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7B41E5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Моносахариды. Глюкоза как </w:t>
            </w:r>
            <w:proofErr w:type="spellStart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альдегидоспирт</w:t>
            </w:r>
            <w:proofErr w:type="spellEnd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Сорбит. Молочнокислое и спиртовое брожение. Фотосинтез. Дисахариды. Сахароза.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Демонстрации. Альдегидные свойства и свойства многоатомных спиртов глюкозы в реакциях с гидроксидом меди(II). Идентификация крахмала.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П.17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Полисахариды: крахмал, целлюлоза.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Лабораторные опыты. Изготовление крахмального клейстера. Идентификация крахмала как компонента некоторых продуктов питания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П.17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7B41E5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Систематизация и обобщение знаний по теме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</w:t>
            </w:r>
            <w:proofErr w:type="spellStart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Кислородсодер-жащие</w:t>
            </w:r>
            <w:proofErr w:type="spellEnd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органические соединения и их </w:t>
            </w: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нахождение в живой природе»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7B41E5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Тестирование, решение задач и упражнений по теме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п.11-17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7B41E5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Контрольная работа   № 2 по теме «</w:t>
            </w:r>
            <w:proofErr w:type="spellStart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Кислородсодер-жащие</w:t>
            </w:r>
            <w:proofErr w:type="spellEnd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органические соеди</w:t>
            </w: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нения и их нахождение в живой природе»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7B41E5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EE7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Амины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Аминогруппа. Амины предельные и ароматические. Анилин. Получение аминов. Реакция Зинина.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Портрет Н. Н. Зинина. Коллекция анилиновых красителей.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Лабораторные опыты.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Изготовление моделей молекул аминов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Определять принадлежность органического соединения к аминам на основе анализа состава его молекул.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Характеризовать строение, свойства, способы получения и области применения анилина.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Аргументировать чувство гордости за достижения отечественной органической химии.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Соблюдать правила безопасного обращения с анилином и красителями на его основе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П.18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и применение аминов.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и применение аминов.</w:t>
            </w:r>
            <w:r>
              <w:t xml:space="preserve"> </w:t>
            </w: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Свойства первичных аминов на примере метиламина.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П.18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7B41E5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Анилин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7B41E5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строение, получение  из нитробензола (реакция Зинина). Физические и </w:t>
            </w:r>
            <w:proofErr w:type="spellStart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химиче-ские</w:t>
            </w:r>
            <w:proofErr w:type="spellEnd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свойства (ослабление основных свойств и взаимодействие с бромной водой). Анилин как органическое </w:t>
            </w:r>
            <w:proofErr w:type="spellStart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осно-вание</w:t>
            </w:r>
            <w:proofErr w:type="spellEnd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Применение анилина на основе свойств.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П.18</w:t>
            </w:r>
          </w:p>
        </w:tc>
      </w:tr>
      <w:tr w:rsidR="00266AA0" w:rsidRPr="00EC2A68" w:rsidTr="005A4439">
        <w:trPr>
          <w:gridAfter w:val="1"/>
          <w:wAfter w:w="956" w:type="dxa"/>
          <w:trHeight w:val="12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Аминокислоты.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Аминокислоты, состав их молекул и </w:t>
            </w: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Лабораторные опыты.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Изготовление модели молекулы глицина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Определять принадлежность органического соединения к аминокислотам на основе анализа состава их молекул.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свойства аминокислот как амфотерных соединений.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Различать реакции поликонденсации и пептидные связи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П.19</w:t>
            </w:r>
          </w:p>
        </w:tc>
      </w:tr>
      <w:tr w:rsidR="00266AA0" w:rsidRPr="00EC2A68" w:rsidTr="005A4439">
        <w:trPr>
          <w:gridAfter w:val="1"/>
          <w:wAfter w:w="956" w:type="dxa"/>
          <w:trHeight w:val="12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4E3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аминокислот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Химические </w:t>
            </w: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свойства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аминокислот</w:t>
            </w:r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как амфотерных органических соединений. Глицин, как представитель аминокислот. Получение </w:t>
            </w:r>
            <w:proofErr w:type="spellStart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полипетидов</w:t>
            </w:r>
            <w:proofErr w:type="spellEnd"/>
            <w:r w:rsidRPr="007B41E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реакцией поликонденсации. Понятие о пептидной связи.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П.19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Белки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Строение молекул белков: первичная, вторичная и третичная структуры.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Характеризовать состав, строение, структуру и свойства белков.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Идентифицировать белки.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Описывать биологоческие свойства белков на основе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межпредметных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связей химии и биологии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П.19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Химические свойства белков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2B4E3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4E3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Качественные реакции на белки, их гидролиз, денатурация и биологические функции.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4E3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Демонстрации. Качественные реакции на белки.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EE7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П.19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4E3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Генетическая связь между классами органических соединений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2B4E3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4E3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Решение расчетных задач. Выполнение упражнений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П.20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051A6D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51A6D">
              <w:rPr>
                <w:rFonts w:ascii="Times New Roman" w:hAnsi="Times New Roman"/>
              </w:rPr>
              <w:t>Практикум по составлению уравнений реакций к цепочкам превращений.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2B4E3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Упр.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051A6D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 на нахождение химической формулы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2B4E3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рупповая, индивидуальная работа, решают задачи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Упр.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Практическая работа № 1. Идентификация органических соединений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Идентификация органических соединений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Проводить,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Отчет по работе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Повторение и обобщение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Тестирование, решение задач и упражнений по теме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Выполнять тесты, решать задачи и упражнения по теме.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Проводить оценку собственных достижений в усвоении темы.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Корректировать свои знания в соответствии с планируемым результатом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Повт.п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1-20</w:t>
            </w:r>
          </w:p>
        </w:tc>
      </w:tr>
      <w:tr w:rsidR="00266AA0" w:rsidRPr="00EC2A68" w:rsidTr="00266AA0">
        <w:trPr>
          <w:gridAfter w:val="2"/>
          <w:wAfter w:w="991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</w:t>
            </w:r>
          </w:p>
        </w:tc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Контрольная работа №2 «Кислород- и азотсодержащие органические соединения»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66AA0" w:rsidRPr="00EC2A68" w:rsidTr="00266AA0">
        <w:trPr>
          <w:gridAfter w:val="2"/>
          <w:wAfter w:w="991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Тема 4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Органическая химия и общество (5 ч)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AA0" w:rsidRPr="00EC2A68" w:rsidRDefault="00266AA0" w:rsidP="0026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266AA0" w:rsidRPr="00EC2A68" w:rsidTr="00266AA0">
        <w:trPr>
          <w:gridAfter w:val="1"/>
          <w:wAfter w:w="956" w:type="dxa"/>
          <w:trHeight w:val="27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60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Биотехнология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Развитие биотехнологии. Три направления биотехнологии: генная (или генетическая) инженерия; клеточная инженерия; биологическая инженерия. </w:t>
            </w: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Видеофрагменты и слайды по биотехнологии и иммобилизованным ферментам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Характеризовать роль биотехнологии в решении продовольственной проблемы и сохранении здоровья человека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П.21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5A4439" w:rsidRPr="00EC2A68" w:rsidTr="005A4439">
        <w:trPr>
          <w:gridAfter w:val="1"/>
          <w:wAfter w:w="956" w:type="dxa"/>
          <w:trHeight w:val="7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439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439" w:rsidRPr="00EC2A68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</w:t>
            </w:r>
            <w:r w:rsidRPr="002B4E3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аправления биотехнологии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439" w:rsidRPr="00EC2A68" w:rsidRDefault="005A4439" w:rsidP="005A44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Генетически модифицированные организмы (ГМО) и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трансгенная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продукция. Клонирование. Иммобилизованные ферменты и их применение.</w:t>
            </w:r>
            <w:r w:rsidRPr="002B4E3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Направления биотехнологии: генная (или генетическая) инженерия; клеточная инженерия; биологическая инженерия.</w:t>
            </w:r>
          </w:p>
          <w:p w:rsidR="005A4439" w:rsidRPr="00EC2A68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439" w:rsidRPr="00EC2A68" w:rsidRDefault="005A4439" w:rsidP="005A44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</w:p>
          <w:p w:rsidR="005A4439" w:rsidRPr="00EC2A68" w:rsidRDefault="005A4439" w:rsidP="005A44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роль биотехнологии в решении продовольственной проблемы и сохранении здоровья человека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439" w:rsidRPr="003516EB" w:rsidRDefault="005A4439" w:rsidP="00266A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439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П.21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Полимеры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Классификация полимеров. </w:t>
            </w: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Демонстрации.</w:t>
            </w:r>
            <w:r w:rsidRPr="00EC2A6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Коллекция полимеров. Коллекция синтетических полимеров и изделий из них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Классифицировать полимеры по различным основаниям.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Различать искусственные полимеры, классифицировать их и иллюстрировать группы полимеров примерами.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Устанавливать связи между свойствами полимеров и областями их применения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П.22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4E3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Искусственные полимеры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4E3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Искусственные полимеры: целлулоид, ацетатный шёлк, вискоза, целлофан.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П.22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Синтетические полимеры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Полимеризация и поликонденсация, как способы получения полимеров. Синтетические каучуки. Полистирол,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тефлон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 поливинилхлорид, как представители пластмасс. Синтетические волокна: капрон,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найлон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</w:t>
            </w:r>
            <w:proofErr w:type="spellStart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кевлар</w:t>
            </w:r>
            <w:proofErr w:type="spellEnd"/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лавсан.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Демонстрации</w:t>
            </w: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 Коллекция синтетических полимеров: пластмасс и волокон и изделий из них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Различать полимеризацию и поликонденсацию.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Приводить примеры этих способов получения полимеров. </w:t>
            </w:r>
          </w:p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Описывать синтетические каучуки, пластмассы и волокна на основе связи свойства — применение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П.23</w:t>
            </w:r>
          </w:p>
        </w:tc>
      </w:tr>
      <w:tr w:rsidR="00266AA0" w:rsidRPr="00EC2A68" w:rsidTr="00266AA0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Практическая работа №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Распознавание пластмасс и волокон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A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Проводить, наблюдать и описывать химический эксперимент для идентификации пластмасс и волокон с помощью качественных реакций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Отчет по работе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A57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Обобщение и системат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изация знаний по курсу органиче</w:t>
            </w:r>
            <w:r w:rsidRPr="001A57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ской химии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главу</w:t>
            </w:r>
          </w:p>
        </w:tc>
      </w:tr>
      <w:tr w:rsidR="00266AA0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1A578C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A57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Контрольная работа   № 3 по курсу органической химии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</w:tcPr>
          <w:p w:rsidR="00266AA0" w:rsidRPr="003516EB" w:rsidRDefault="00266AA0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A0" w:rsidRPr="00EC2A68" w:rsidRDefault="00266AA0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5A4439" w:rsidRPr="00EC2A68" w:rsidTr="005A4439">
        <w:trPr>
          <w:gridAfter w:val="1"/>
          <w:wAfter w:w="956" w:type="dxa"/>
          <w:trHeight w:val="4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439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439" w:rsidRPr="001A578C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Итоговое занятие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439" w:rsidRPr="00EC2A68" w:rsidRDefault="004E3518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E351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Повторение и обобщение курса. Подведение итогов учебного года.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439" w:rsidRPr="00EC2A68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CCCCCC"/>
            </w:tcBorders>
          </w:tcPr>
          <w:p w:rsidR="005A4439" w:rsidRPr="003516EB" w:rsidRDefault="005A4439" w:rsidP="00266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9" w:rsidRPr="00EC2A68" w:rsidRDefault="005A4439" w:rsidP="00266A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CF6617" w:rsidRPr="00EC2A68" w:rsidRDefault="00CF6617" w:rsidP="00CF6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A4439" w:rsidRPr="005A4439" w:rsidRDefault="005A4439" w:rsidP="005A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4439">
        <w:rPr>
          <w:rFonts w:ascii="Times New Roman" w:eastAsia="Times New Roman" w:hAnsi="Times New Roman" w:cs="Times New Roman"/>
          <w:b/>
          <w:lang w:eastAsia="ru-RU"/>
        </w:rPr>
        <w:t>Используемые ресурсы (оборудование, электронные ресурсы и т.д.)</w:t>
      </w:r>
    </w:p>
    <w:p w:rsidR="005A4439" w:rsidRPr="005A4439" w:rsidRDefault="005A4439" w:rsidP="005A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4439" w:rsidRPr="005A4439" w:rsidRDefault="005A4439" w:rsidP="005A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4439">
        <w:rPr>
          <w:rFonts w:ascii="Times New Roman" w:eastAsia="Times New Roman" w:hAnsi="Times New Roman" w:cs="Times New Roman"/>
          <w:b/>
          <w:lang w:eastAsia="ru-RU"/>
        </w:rPr>
        <w:t xml:space="preserve">1) Российская электронная школа </w:t>
      </w:r>
      <w:hyperlink r:id="rId7" w:history="1">
        <w:r w:rsidRPr="005A4439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https://resh.edu.ru/</w:t>
        </w:r>
      </w:hyperlink>
    </w:p>
    <w:p w:rsidR="005A4439" w:rsidRPr="005A4439" w:rsidRDefault="005A4439" w:rsidP="005A4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A443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2) </w:t>
      </w:r>
      <w:proofErr w:type="spellStart"/>
      <w:r w:rsidRPr="005A4439">
        <w:rPr>
          <w:rFonts w:ascii="Times New Roman" w:eastAsia="Times New Roman" w:hAnsi="Times New Roman" w:cs="Times New Roman"/>
          <w:b/>
          <w:color w:val="000000"/>
          <w:lang w:eastAsia="ru-RU"/>
        </w:rPr>
        <w:t>Якласс</w:t>
      </w:r>
      <w:proofErr w:type="spellEnd"/>
      <w:r w:rsidRPr="005A443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hyperlink r:id="rId8" w:history="1">
        <w:r w:rsidRPr="005A443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https://www.yaklass.ru/</w:t>
        </w:r>
      </w:hyperlink>
    </w:p>
    <w:p w:rsidR="005A4439" w:rsidRPr="005A4439" w:rsidRDefault="005A4439" w:rsidP="005A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443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3) «Сдам ГИА: Решу ЕГЭ и Решу ОГЭ» </w:t>
      </w:r>
      <w:hyperlink r:id="rId9" w:history="1">
        <w:r w:rsidRPr="005A443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https://soc-ege.sdamgia.ru/</w:t>
        </w:r>
      </w:hyperlink>
    </w:p>
    <w:p w:rsidR="005A4439" w:rsidRPr="005A4439" w:rsidRDefault="005A4439" w:rsidP="005A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443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4) Интернет-урок (образовательный видео портал) </w:t>
      </w:r>
      <w:r w:rsidRPr="005A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https://interneturok.ru</w:t>
      </w:r>
    </w:p>
    <w:p w:rsidR="00D53A9F" w:rsidRPr="00EC2A68" w:rsidRDefault="00D53A9F" w:rsidP="00CF6617">
      <w:pPr>
        <w:spacing w:after="0" w:line="240" w:lineRule="auto"/>
        <w:jc w:val="both"/>
      </w:pPr>
    </w:p>
    <w:sectPr w:rsidR="00D53A9F" w:rsidRPr="00EC2A68" w:rsidSect="00CF66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D60C6"/>
    <w:multiLevelType w:val="multilevel"/>
    <w:tmpl w:val="915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0711E58"/>
    <w:multiLevelType w:val="multilevel"/>
    <w:tmpl w:val="8FF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3E"/>
    <w:rsid w:val="000403F3"/>
    <w:rsid w:val="00051A6D"/>
    <w:rsid w:val="00074434"/>
    <w:rsid w:val="000B3D8E"/>
    <w:rsid w:val="001009BE"/>
    <w:rsid w:val="00106C98"/>
    <w:rsid w:val="001141B7"/>
    <w:rsid w:val="001A578C"/>
    <w:rsid w:val="00212920"/>
    <w:rsid w:val="00212ADB"/>
    <w:rsid w:val="00244608"/>
    <w:rsid w:val="00266AA0"/>
    <w:rsid w:val="0028379B"/>
    <w:rsid w:val="002B4E38"/>
    <w:rsid w:val="002F7456"/>
    <w:rsid w:val="002F75C3"/>
    <w:rsid w:val="003473E2"/>
    <w:rsid w:val="00395F30"/>
    <w:rsid w:val="003F4722"/>
    <w:rsid w:val="004361C0"/>
    <w:rsid w:val="004D14F8"/>
    <w:rsid w:val="004D683E"/>
    <w:rsid w:val="004E3518"/>
    <w:rsid w:val="00594216"/>
    <w:rsid w:val="005A07D3"/>
    <w:rsid w:val="005A4439"/>
    <w:rsid w:val="005B6668"/>
    <w:rsid w:val="0060219B"/>
    <w:rsid w:val="00614A82"/>
    <w:rsid w:val="00631C5E"/>
    <w:rsid w:val="006C60E0"/>
    <w:rsid w:val="00734E56"/>
    <w:rsid w:val="00735F20"/>
    <w:rsid w:val="007B41E5"/>
    <w:rsid w:val="007E5E9C"/>
    <w:rsid w:val="00884DD9"/>
    <w:rsid w:val="008959E0"/>
    <w:rsid w:val="008E1769"/>
    <w:rsid w:val="009246AC"/>
    <w:rsid w:val="0098529C"/>
    <w:rsid w:val="00A45031"/>
    <w:rsid w:val="00A715FB"/>
    <w:rsid w:val="00A943F2"/>
    <w:rsid w:val="00AA35BE"/>
    <w:rsid w:val="00AB698C"/>
    <w:rsid w:val="00BA6986"/>
    <w:rsid w:val="00BB04A0"/>
    <w:rsid w:val="00BC005A"/>
    <w:rsid w:val="00C50760"/>
    <w:rsid w:val="00C56228"/>
    <w:rsid w:val="00CA79A4"/>
    <w:rsid w:val="00CF6617"/>
    <w:rsid w:val="00D53A9F"/>
    <w:rsid w:val="00D71EE3"/>
    <w:rsid w:val="00D96E4D"/>
    <w:rsid w:val="00DC0D2F"/>
    <w:rsid w:val="00E4453A"/>
    <w:rsid w:val="00E525FE"/>
    <w:rsid w:val="00E706CE"/>
    <w:rsid w:val="00EC2A68"/>
    <w:rsid w:val="00EE41DE"/>
    <w:rsid w:val="00EE767F"/>
    <w:rsid w:val="00F054CB"/>
    <w:rsid w:val="00F15261"/>
    <w:rsid w:val="00F206FD"/>
    <w:rsid w:val="00F266AF"/>
    <w:rsid w:val="00F325F8"/>
    <w:rsid w:val="00F50072"/>
    <w:rsid w:val="00F87A85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A9B8"/>
  <w15:chartTrackingRefBased/>
  <w15:docId w15:val="{80612980-FE83-410F-B3EF-9D706EF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422C-D831-4B75-8C02-4D74A4FC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8009</Words>
  <Characters>45653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33</cp:revision>
  <dcterms:created xsi:type="dcterms:W3CDTF">2020-06-04T07:24:00Z</dcterms:created>
  <dcterms:modified xsi:type="dcterms:W3CDTF">2022-10-27T20:04:00Z</dcterms:modified>
</cp:coreProperties>
</file>