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A5" w:rsidRDefault="00A9183D">
      <w:pPr>
        <w:rPr>
          <w:rFonts w:ascii="Times New Roman" w:hAnsi="Times New Roman" w:cs="Times New Roman"/>
          <w:b/>
          <w:sz w:val="32"/>
          <w:szCs w:val="32"/>
        </w:rPr>
      </w:pPr>
      <w:r w:rsidRPr="008E17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Новогодняя игра</w:t>
      </w:r>
      <w:r w:rsidR="00E51BF1">
        <w:rPr>
          <w:rFonts w:ascii="Times New Roman" w:hAnsi="Times New Roman" w:cs="Times New Roman"/>
          <w:b/>
          <w:sz w:val="32"/>
          <w:szCs w:val="32"/>
        </w:rPr>
        <w:t>, 3 класс</w:t>
      </w:r>
    </w:p>
    <w:p w:rsidR="00E51BF1" w:rsidRPr="00E51BF1" w:rsidRDefault="00E51BF1">
      <w:pPr>
        <w:rPr>
          <w:rFonts w:ascii="Times New Roman" w:hAnsi="Times New Roman" w:cs="Times New Roman"/>
          <w:sz w:val="32"/>
          <w:szCs w:val="32"/>
        </w:rPr>
      </w:pPr>
      <w:r w:rsidRPr="00E51BF1">
        <w:rPr>
          <w:rFonts w:ascii="Times New Roman" w:hAnsi="Times New Roman" w:cs="Times New Roman"/>
          <w:sz w:val="32"/>
          <w:szCs w:val="32"/>
        </w:rPr>
        <w:t xml:space="preserve">(Составитель </w:t>
      </w:r>
      <w:proofErr w:type="spellStart"/>
      <w:r w:rsidRPr="00E51BF1">
        <w:rPr>
          <w:rFonts w:ascii="Times New Roman" w:hAnsi="Times New Roman" w:cs="Times New Roman"/>
          <w:sz w:val="32"/>
          <w:szCs w:val="32"/>
        </w:rPr>
        <w:t>Честнокова</w:t>
      </w:r>
      <w:proofErr w:type="spellEnd"/>
      <w:r w:rsidRPr="00E51BF1">
        <w:rPr>
          <w:rFonts w:ascii="Times New Roman" w:hAnsi="Times New Roman" w:cs="Times New Roman"/>
          <w:sz w:val="32"/>
          <w:szCs w:val="32"/>
        </w:rPr>
        <w:t xml:space="preserve"> Е. В., учитель начальных классов МОУ Борисоглебская СОШ №1)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Старый год уходит навсегда.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Он принес нам нового немало,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Убегают в прошлое года,</w:t>
      </w:r>
      <w:bookmarkStart w:id="0" w:name="_GoBack"/>
      <w:bookmarkEnd w:id="0"/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Чтобы ближе будущее стало.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Новый год вступает на порог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С новыми великими делами.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Старый год уходит точно в срок,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Напоследок попрощавшись с нами.</w:t>
      </w:r>
    </w:p>
    <w:p w:rsidR="008F3D7B" w:rsidRP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 xml:space="preserve">                                         </w:t>
      </w:r>
      <w:r w:rsidRPr="008F3D7B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 xml:space="preserve">Отвечаем хором </w:t>
      </w:r>
      <w:r w:rsidRPr="008F3D7B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32"/>
          <w:szCs w:val="32"/>
          <w:lang w:eastAsia="ru-RU"/>
        </w:rPr>
        <w:t>(Игра на внимательность)</w:t>
      </w:r>
      <w:r w:rsidRPr="008F3D7B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Отвечаем да или нет.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Дед Мороз известен всем,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Он приходит ровно в сем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ь</w:t>
      </w: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Дед Мороз – старик хороший,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Носит шляпу и калоши,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Скоро Дед Мороз придет, верно?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Он подарки принесет,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Ствол хорош у нашей елки, верно?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Был он срублен из двустволки,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Что растет на елке? Шишки, верно? </w:t>
      </w:r>
    </w:p>
    <w:p w:rsidR="008F3D7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Помидоры и коврижки, верно? 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Что, красива наша елка, верно?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Всюду красные иголки, верно? 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Дед Мороз боится стужи, верно?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Со Снегурочкой он дружит, верно? 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Что ж, ответы даны на вопросы, 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proofErr w:type="gramStart"/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Знаете</w:t>
      </w:r>
      <w:proofErr w:type="gramEnd"/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все вы про Деда Мороза. </w:t>
      </w:r>
    </w:p>
    <w:p w:rsidR="00EA635B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 это значит, настала пора, </w:t>
      </w:r>
    </w:p>
    <w:p w:rsidR="00A9183D" w:rsidRPr="008E17DD" w:rsidRDefault="008F3D7B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F3D7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Ждет которую вся детвора. </w:t>
      </w:r>
    </w:p>
    <w:p w:rsidR="00936D89" w:rsidRPr="008E17DD" w:rsidRDefault="00936D89" w:rsidP="008E17D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Игра-конкурс № 1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Игра-конкурс «Разминка»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Команда «Снеговик»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О каком месяце говорят: «Году начало! зиме середина»? (О январе.)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После указа какого царя Новый год на Руси стал считаться с 1 января? (Указ Петра I.)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3. Без кого не обходится ни один Новый год? Как его зовут в Англии и США? (Санта Клаус.)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В какой стране под Новый год выбрасывают старые вещи? (В Италии.)</w:t>
      </w:r>
    </w:p>
    <w:p w:rsid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«Из леса принцесса на праздник пришла, бусы надела, огнем расцвела». (Елка.)</w:t>
      </w:r>
    </w:p>
    <w:p w:rsidR="00936D89" w:rsidRPr="008E17DD" w:rsidRDefault="008E17DD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6. </w:t>
      </w:r>
      <w:r w:rsidRPr="008E17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Японии о приходе Нового года возвещают 108 ударов колокола. В японских городах строятся ледяные дворцы и замки, возводятся снежные скульптуры. Двери домов принято украшать ветками сосны, бамбука и сливы. Слива означает жизнелюбие, бамбук - верность, а что же означает сосна? (Долголетие.)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Команда «Метелица»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В честь какого бога назван месяц январь? (В честь римского бога времени и мира двуликого Януса.)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С 1700 года на Руси Новый год начинается с 1 января. До этого времени на какие числа приходилось начало года? (1 марта, 1 сентября.)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В России Дед Мороз прибывает на тройке лошадей. А в какой стране он прибывает на ослике? (В Германии.)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В какой стране, когда часы бьют 12, жители стремятся съесть по одной виноградинке? (На Кубе.)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Вспомните название фильма, который чаще всего показывают по телевизору перед Новым годом? Кто его режиссер? (Э. Рязанов, «Ирония судьбы, или С легким паром».)</w:t>
      </w:r>
    </w:p>
    <w:p w:rsidR="00936D89" w:rsidRPr="008E17DD" w:rsidRDefault="008E17DD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rStyle w:val="a6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6. К</w:t>
      </w:r>
      <w:r w:rsidR="00936D89" w:rsidRPr="008E17DD">
        <w:rPr>
          <w:b/>
          <w:color w:val="000000" w:themeColor="text1"/>
          <w:sz w:val="32"/>
          <w:szCs w:val="32"/>
        </w:rPr>
        <w:t>огда</w:t>
      </w:r>
      <w:r w:rsidR="00936D89" w:rsidRPr="008E17DD">
        <w:rPr>
          <w:color w:val="000000" w:themeColor="text1"/>
          <w:sz w:val="32"/>
          <w:szCs w:val="32"/>
        </w:rPr>
        <w:t>-то очень давно на знаменитых римских карнавалах было принято бросать друг в друга маленькие конфетки, вернее, засахаренные орешки. А более 100 лет назад владелец одного парижского казино придумал бросать не конфетки, а что-то другое. Что? (Конфетти.)</w:t>
      </w:r>
    </w:p>
    <w:p w:rsidR="00A9183D" w:rsidRPr="008E17DD" w:rsidRDefault="00A9183D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936D89" w:rsidRPr="008E17DD" w:rsidRDefault="008E17DD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</w:t>
      </w:r>
      <w:r w:rsidR="00936D89" w:rsidRPr="008E17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едущий.</w:t>
      </w:r>
      <w:r w:rsidR="00936D89"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Ни один Новый год не обходится без пушистой красавицы, которую обязательно надо украсить. Итак, попробуем это сделать.</w:t>
      </w:r>
    </w:p>
    <w:p w:rsidR="00936D89" w:rsidRPr="008E17DD" w:rsidRDefault="00936D89" w:rsidP="008E17D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«Елочные украшения»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Сейчас, ребята, мы сыграем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интересную игру.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То, чем елку наряжают,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сейчас вам назову.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вам скажу я верно,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Говорите</w:t>
      </w:r>
      <w:proofErr w:type="gramEnd"/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«Да» в ответ,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если вдруг неверно –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Отвечайте смело «Нет».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Разноцветные хлопушки!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Одеяла и подушки!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Раскладушки и кроватки!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 Мармеладки, шоколадки!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Шарики стеклянные!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Стулья деревянные!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Плюшевые мишки!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Буквари и книжки!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Бусы разноцветные!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А гирлянды светлые!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Снег из ваты белой!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Ранцы и портфели!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Туфли и сапожки!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Чашки, вилки, ложки!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Тигры настоящие! (Нет.)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Конфеты все блестящие! (Да.)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Шишки золотистые! (Да.)</w:t>
      </w:r>
    </w:p>
    <w:p w:rsidR="00936D89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Звездочки лучистые! (Да.)</w:t>
      </w:r>
    </w:p>
    <w:p w:rsidR="008F3D7B" w:rsidRDefault="008F3D7B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36D89" w:rsidRPr="008E17DD" w:rsidRDefault="008F3D7B" w:rsidP="00EA6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</w:t>
      </w:r>
      <w:r w:rsidR="00936D89"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Игра-конкурс «Новогодняя елочка»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Загадки-игрушки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И качаются игрушки, дружно хлопают... (хлопушки).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А что вверх корнями растет? (Сосульки.)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И вершину украшая, там сияет, как всегда,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Очень яркая, большая, </w:t>
      </w:r>
      <w:proofErr w:type="spellStart"/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пятикрылая</w:t>
      </w:r>
      <w:proofErr w:type="spellEnd"/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... (звезда)!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И елку, и маму, и даже бабусю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Украсят цветные, нарядные... (бусы).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Что за звездочки такие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пальто и на платке: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сквозные, вырезные,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возьмешь - вода в руке! (Снежинки.)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 Белоус и краснонос, под ветвями... (Дед Мороз)!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 Серый зверушка - длинные ушки,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Зима наступает, он шубу меняет. (Заяц.)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 Белей любого мела и легче, чем пушинка,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варежку мне села узорная... (снежинка).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9. Он всю зиму в шубе спал, лапу бурую сосал. (Медведь.)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 Зимой - на ветках яблоки! Скорей их собери!</w:t>
      </w:r>
    </w:p>
    <w:p w:rsidR="008F3D7B" w:rsidRDefault="00936D89" w:rsidP="008F3D7B">
      <w:pPr>
        <w:shd w:val="clear" w:color="auto" w:fill="FFFFFF"/>
        <w:spacing w:after="0" w:line="240" w:lineRule="auto"/>
        <w:jc w:val="both"/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вдруг вспорхнули яблоки. Скажите, кто они? (Снегири.)</w:t>
      </w:r>
      <w:r w:rsidR="008F3D7B" w:rsidRPr="008F3D7B">
        <w:t xml:space="preserve"> </w:t>
      </w:r>
    </w:p>
    <w:p w:rsidR="008F3D7B" w:rsidRPr="008F3D7B" w:rsidRDefault="008F3D7B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F3D7B">
        <w:rPr>
          <w:b/>
        </w:rPr>
        <w:t xml:space="preserve">                                                          </w:t>
      </w:r>
      <w:r w:rsidRPr="008F3D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«Елочки бывают»</w:t>
      </w:r>
    </w:p>
    <w:p w:rsidR="00EA635B" w:rsidRDefault="008F3D7B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Украсили мы елочку разными игрушками, а в лесу елочки разные растут, и широкие, и низкие, высокие, тонкие. </w:t>
      </w:r>
    </w:p>
    <w:p w:rsidR="008F3D7B" w:rsidRDefault="008F3D7B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если я скажу «высокие» – поднимайте руки вверх</w:t>
      </w:r>
      <w:r w:rsidR="00EA63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«низкие» – приседайте и руки </w:t>
      </w:r>
      <w:proofErr w:type="gramStart"/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опускайте</w:t>
      </w:r>
      <w:r w:rsidR="00EA63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gramEnd"/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широкие» – делайте круг шире</w:t>
      </w:r>
      <w:r w:rsidR="00EA63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«тонкие» – делайте круг уже. А теперь поиграем!</w:t>
      </w:r>
      <w:r w:rsidRPr="008F3D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8F3D7B" w:rsidRPr="008F3D7B" w:rsidRDefault="008F3D7B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                                                  </w:t>
      </w:r>
      <w:r w:rsidRPr="008F3D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Художник</w:t>
      </w:r>
    </w:p>
    <w:p w:rsidR="008F3D7B" w:rsidRPr="008E17DD" w:rsidRDefault="008F3D7B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F3D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 листе ватман сделаны две прорези для рук. Участники берут каждый свой лист, продев руки в прорези, рисуют кистью Деда Мороза и Снегурочку, не глядя. У кого «шедевр» получился удачнее — забирает приз.</w:t>
      </w:r>
    </w:p>
    <w:p w:rsidR="00936D89" w:rsidRPr="008E17DD" w:rsidRDefault="00936D89" w:rsidP="008F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36D89" w:rsidRPr="008E17DD" w:rsidRDefault="00936D89" w:rsidP="008E17D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Игра-конкурс «Новогоднее меню»</w:t>
      </w:r>
    </w:p>
    <w:p w:rsidR="00936D89" w:rsidRPr="008E17DD" w:rsidRDefault="008E17DD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</w:t>
      </w:r>
      <w:r w:rsidR="00936D89" w:rsidRPr="008E17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едущий.</w:t>
      </w:r>
      <w:r w:rsidR="00936D89"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Составим «меню» и накормим бабушек в новогоднюю ночь. (Нужно переставить буквы так, чтобы получились названия блюд.)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Команда «Снеговик»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ВОЛП (плов)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ВИГРЕНЕТ (винегрет)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КОШДОЛА (шоколад)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Команда «Метелица»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ТЕНЬСУД (студень)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МЕЛЬПЕНИ (пельмени)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РЫБАСОКИ (абрикосы)</w:t>
      </w:r>
    </w:p>
    <w:p w:rsidR="00936D89" w:rsidRPr="008E17DD" w:rsidRDefault="00936D89" w:rsidP="008E17D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Игра-конкурс «Зашифрованная телеграмма»</w:t>
      </w:r>
    </w:p>
    <w:p w:rsidR="00936D89" w:rsidRPr="008E17DD" w:rsidRDefault="008E17DD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</w:t>
      </w:r>
      <w:r w:rsidR="00936D89" w:rsidRPr="008E17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едущий.</w:t>
      </w:r>
      <w:r w:rsidR="00936D89"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получили зашифрованные телеграммы, их надо расшифровать. (На столах разбросать слова; их надо собрать и прочитать телеграмму.)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Говорят, под Новый год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ни пожелается,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всегда произойдёт,</w:t>
      </w:r>
    </w:p>
    <w:p w:rsidR="00936D89" w:rsidRPr="008E17DD" w:rsidRDefault="00936D89" w:rsidP="008E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17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Всё всегда сбывается</w:t>
      </w:r>
    </w:p>
    <w:p w:rsidR="00A9183D" w:rsidRPr="008E17DD" w:rsidRDefault="00A9183D" w:rsidP="008E17DD">
      <w:pPr>
        <w:spacing w:after="0" w:line="288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rStyle w:val="a6"/>
          <w:color w:val="000000" w:themeColor="text1"/>
          <w:sz w:val="32"/>
          <w:szCs w:val="32"/>
          <w:bdr w:val="none" w:sz="0" w:space="0" w:color="auto" w:frame="1"/>
        </w:rPr>
        <w:t>Конкурс «Музейные тапочки»</w:t>
      </w:r>
    </w:p>
    <w:p w:rsidR="00936D89" w:rsidRPr="008E17DD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>Участники конкурса надевают на ноги две картонные коробки. Кто быстрее доберется до условной отметки - победитель.</w:t>
      </w:r>
    </w:p>
    <w:p w:rsidR="009F2984" w:rsidRPr="008E17DD" w:rsidRDefault="009F2984" w:rsidP="008E17DD">
      <w:pPr>
        <w:pStyle w:val="a3"/>
        <w:tabs>
          <w:tab w:val="num" w:pos="360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8E17DD" w:rsidRPr="008E17DD" w:rsidRDefault="008E17DD" w:rsidP="008E17DD">
      <w:pPr>
        <w:pStyle w:val="a3"/>
        <w:tabs>
          <w:tab w:val="num" w:pos="360"/>
        </w:tabs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                       </w:t>
      </w:r>
      <w:r w:rsidR="009F2984" w:rsidRPr="008E17DD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Новогодняя головоломка </w:t>
      </w:r>
    </w:p>
    <w:p w:rsidR="009F2984" w:rsidRPr="008E17DD" w:rsidRDefault="009F2984" w:rsidP="008E17DD">
      <w:pPr>
        <w:pStyle w:val="a3"/>
        <w:tabs>
          <w:tab w:val="num" w:pos="360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Возьмем плотную бумагу, нарежем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прямоугольнички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 и напишем на каждом из них по сказочному герою, переставляя буквы: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Минальва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Ремудра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Ушколаз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Чмокайвдю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Бурчекашка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Оводняй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Конбугор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Ушиванка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Салоручка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Юрхаш</w:t>
      </w:r>
      <w:proofErr w:type="spellEnd"/>
      <w:r w:rsidRPr="008E17DD">
        <w:rPr>
          <w:rFonts w:eastAsiaTheme="minorEastAsia"/>
          <w:color w:val="000000" w:themeColor="text1"/>
          <w:kern w:val="24"/>
          <w:sz w:val="32"/>
          <w:szCs w:val="32"/>
        </w:rPr>
        <w:t>. Переставляя буквы в уме, дети должны отгадать, кто здесь зашифрован. Кто отгадает больше слов, тот получает приз за конкурс.</w:t>
      </w:r>
    </w:p>
    <w:p w:rsidR="008F3D7B" w:rsidRDefault="008E17DD" w:rsidP="008E17DD">
      <w:pPr>
        <w:pStyle w:val="a3"/>
        <w:tabs>
          <w:tab w:val="num" w:pos="360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          </w:t>
      </w:r>
    </w:p>
    <w:p w:rsidR="009F2984" w:rsidRPr="008E17DD" w:rsidRDefault="008F3D7B" w:rsidP="008E17DD">
      <w:pPr>
        <w:pStyle w:val="a3"/>
        <w:tabs>
          <w:tab w:val="num" w:pos="360"/>
        </w:tabs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                   </w:t>
      </w:r>
      <w:r w:rsidR="008E17DD">
        <w:rPr>
          <w:rFonts w:eastAsiaTheme="minorEastAsia"/>
          <w:color w:val="000000" w:themeColor="text1"/>
          <w:kern w:val="24"/>
          <w:sz w:val="32"/>
          <w:szCs w:val="32"/>
        </w:rPr>
        <w:t xml:space="preserve">  </w:t>
      </w:r>
      <w:r w:rsidR="008E17DD" w:rsidRPr="008E17DD">
        <w:rPr>
          <w:rFonts w:eastAsiaTheme="minorEastAsia"/>
          <w:b/>
          <w:color w:val="000000" w:themeColor="text1"/>
          <w:kern w:val="24"/>
          <w:sz w:val="32"/>
          <w:szCs w:val="32"/>
        </w:rPr>
        <w:t>Комок снега</w:t>
      </w:r>
    </w:p>
    <w:p w:rsidR="009F2984" w:rsidRPr="008E17DD" w:rsidRDefault="008E17DD" w:rsidP="008E17DD">
      <w:pPr>
        <w:pStyle w:val="a3"/>
        <w:tabs>
          <w:tab w:val="num" w:pos="360"/>
        </w:tabs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E17DD">
        <w:rPr>
          <w:rFonts w:eastAsia="+mn-ea"/>
          <w:color w:val="000000"/>
          <w:kern w:val="24"/>
          <w:sz w:val="32"/>
          <w:szCs w:val="32"/>
        </w:rPr>
        <w:t xml:space="preserve">Участники игры становятся в один ряд. Каждому дается альбомный лист, который они будут держать за уголок на вытянутой руке. Когда ведущий дает какую-нибудь команду к началу игры, то каждый игрок должен одной рукой (не помогая другой) скомкать свой листочек в комочек (в кулак). При этом </w:t>
      </w:r>
      <w:r w:rsidRPr="008E17DD">
        <w:rPr>
          <w:rFonts w:eastAsia="+mn-ea"/>
          <w:color w:val="000000"/>
          <w:kern w:val="24"/>
          <w:sz w:val="32"/>
          <w:szCs w:val="32"/>
        </w:rPr>
        <w:lastRenderedPageBreak/>
        <w:t>руку с листочком опускать нельзя. Кто выполнит это задание, тот поднимает свою руку (со скомканным листочком) над головой.</w:t>
      </w:r>
    </w:p>
    <w:p w:rsidR="008E17DD" w:rsidRDefault="008E17DD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</w:t>
      </w:r>
      <w:r w:rsidR="0027168E" w:rsidRPr="008E17DD">
        <w:rPr>
          <w:b/>
          <w:color w:val="000000" w:themeColor="text1"/>
          <w:sz w:val="32"/>
          <w:szCs w:val="32"/>
          <w:shd w:val="clear" w:color="auto" w:fill="FFFFFF"/>
        </w:rPr>
        <w:t>Лови снежок</w:t>
      </w:r>
      <w:r w:rsidR="0027168E" w:rsidRPr="008E17DD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F3D7B" w:rsidRPr="008F3D7B" w:rsidRDefault="0027168E" w:rsidP="008F3D7B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  <w:shd w:val="clear" w:color="auto" w:fill="FFFFFF"/>
        </w:rPr>
        <w:t xml:space="preserve">В игре участвуют две команды. У одного ребенка из каждой команды в руках пустой пакет, который он держит широко раскрытым. У каждой команды есть несколько снежков из бумаги. По сигналу все начинают бросать снежки в пакет, напарники тоже помогают, пытаясь их поймать. Побеждает та команда, у которой в пакете окажется большее количество </w:t>
      </w:r>
      <w:proofErr w:type="gramStart"/>
      <w:r w:rsidRPr="008E17DD">
        <w:rPr>
          <w:color w:val="000000" w:themeColor="text1"/>
          <w:sz w:val="32"/>
          <w:szCs w:val="32"/>
          <w:shd w:val="clear" w:color="auto" w:fill="FFFFFF"/>
        </w:rPr>
        <w:t>снежков....</w:t>
      </w:r>
      <w:proofErr w:type="gramEnd"/>
      <w:r w:rsidRPr="008E17DD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8E17DD">
        <w:rPr>
          <w:color w:val="000000" w:themeColor="text1"/>
          <w:sz w:val="32"/>
          <w:szCs w:val="32"/>
        </w:rPr>
        <w:br/>
      </w:r>
      <w:r w:rsidR="0055240B">
        <w:rPr>
          <w:color w:val="000000" w:themeColor="text1"/>
          <w:sz w:val="32"/>
          <w:szCs w:val="32"/>
        </w:rPr>
        <w:t xml:space="preserve">                              </w:t>
      </w:r>
      <w:r w:rsidR="008F3D7B">
        <w:rPr>
          <w:color w:val="000000" w:themeColor="text1"/>
          <w:sz w:val="32"/>
          <w:szCs w:val="32"/>
        </w:rPr>
        <w:t xml:space="preserve">        </w:t>
      </w:r>
      <w:r w:rsidR="0055240B">
        <w:rPr>
          <w:color w:val="000000" w:themeColor="text1"/>
          <w:sz w:val="32"/>
          <w:szCs w:val="32"/>
        </w:rPr>
        <w:t xml:space="preserve"> </w:t>
      </w:r>
      <w:r w:rsidR="008F3D7B">
        <w:rPr>
          <w:b/>
          <w:color w:val="000000" w:themeColor="text1"/>
          <w:sz w:val="32"/>
          <w:szCs w:val="32"/>
        </w:rPr>
        <w:t>Собери снежки</w:t>
      </w:r>
    </w:p>
    <w:p w:rsidR="008F3D7B" w:rsidRPr="008F3D7B" w:rsidRDefault="008F3D7B" w:rsidP="008F3D7B">
      <w:pPr>
        <w:pStyle w:val="a3"/>
        <w:shd w:val="clear" w:color="auto" w:fill="FFFFFF"/>
        <w:spacing w:after="0"/>
        <w:ind w:hanging="142"/>
        <w:rPr>
          <w:color w:val="000000" w:themeColor="text1"/>
          <w:sz w:val="32"/>
          <w:szCs w:val="32"/>
        </w:rPr>
      </w:pPr>
      <w:r w:rsidRPr="008F3D7B">
        <w:rPr>
          <w:color w:val="000000" w:themeColor="text1"/>
          <w:sz w:val="32"/>
          <w:szCs w:val="32"/>
        </w:rPr>
        <w:t xml:space="preserve">В этом конкурсе принимают участие все присутствующие. Ведущий включает </w:t>
      </w:r>
      <w:proofErr w:type="gramStart"/>
      <w:r w:rsidRPr="008F3D7B">
        <w:rPr>
          <w:color w:val="000000" w:themeColor="text1"/>
          <w:sz w:val="32"/>
          <w:szCs w:val="32"/>
        </w:rPr>
        <w:t>веселую музыку</w:t>
      </w:r>
      <w:proofErr w:type="gramEnd"/>
      <w:r w:rsidRPr="008F3D7B">
        <w:rPr>
          <w:color w:val="000000" w:themeColor="text1"/>
          <w:sz w:val="32"/>
          <w:szCs w:val="32"/>
        </w:rPr>
        <w:t xml:space="preserve"> и все начинают кидаться друг в друга снежками, которые сделали из ваты или смятых в комок газет. Но как ведущий выключит музыку, все начинают собирать снежки. Чья команда насобирает больше, та и получит приз. </w:t>
      </w:r>
    </w:p>
    <w:p w:rsidR="00936D89" w:rsidRPr="008E17DD" w:rsidRDefault="0027168E" w:rsidP="008E17DD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br/>
      </w:r>
      <w:r w:rsidR="008E17DD">
        <w:rPr>
          <w:color w:val="000000" w:themeColor="text1"/>
          <w:sz w:val="32"/>
          <w:szCs w:val="32"/>
        </w:rPr>
        <w:t xml:space="preserve">                     </w:t>
      </w:r>
      <w:r w:rsidR="00936D89" w:rsidRPr="008E17DD">
        <w:rPr>
          <w:color w:val="000000" w:themeColor="text1"/>
          <w:sz w:val="32"/>
          <w:szCs w:val="32"/>
        </w:rPr>
        <w:t>Пусть Новый год, шагнувший на порог,</w:t>
      </w:r>
    </w:p>
    <w:p w:rsidR="00936D89" w:rsidRPr="008E17DD" w:rsidRDefault="008E17DD" w:rsidP="008E17DD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</w:t>
      </w:r>
      <w:r w:rsidR="00936D89" w:rsidRPr="008E17DD">
        <w:rPr>
          <w:color w:val="000000" w:themeColor="text1"/>
          <w:sz w:val="32"/>
          <w:szCs w:val="32"/>
        </w:rPr>
        <w:t>Несет вам счастье, радость.</w:t>
      </w:r>
    </w:p>
    <w:p w:rsidR="00936D89" w:rsidRPr="008E17DD" w:rsidRDefault="008E17DD" w:rsidP="008E17DD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</w:t>
      </w:r>
      <w:r w:rsidR="00936D89" w:rsidRPr="008E17DD">
        <w:rPr>
          <w:color w:val="000000" w:themeColor="text1"/>
          <w:sz w:val="32"/>
          <w:szCs w:val="32"/>
        </w:rPr>
        <w:t>Пусть он избавит от тревог,</w:t>
      </w:r>
    </w:p>
    <w:p w:rsidR="00936D89" w:rsidRPr="008E17DD" w:rsidRDefault="008E17DD" w:rsidP="008E17DD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</w:t>
      </w:r>
      <w:r w:rsidR="00936D89" w:rsidRPr="008E17DD">
        <w:rPr>
          <w:color w:val="000000" w:themeColor="text1"/>
          <w:sz w:val="32"/>
          <w:szCs w:val="32"/>
        </w:rPr>
        <w:t>От бед, болезней и забот</w:t>
      </w:r>
    </w:p>
    <w:p w:rsidR="00936D89" w:rsidRPr="008E17DD" w:rsidRDefault="008E17DD" w:rsidP="008E17DD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</w:t>
      </w:r>
      <w:r w:rsidR="00936D89" w:rsidRPr="008E17DD">
        <w:rPr>
          <w:color w:val="000000" w:themeColor="text1"/>
          <w:sz w:val="32"/>
          <w:szCs w:val="32"/>
        </w:rPr>
        <w:t>И будет самым лучшим Новый год!</w:t>
      </w:r>
    </w:p>
    <w:p w:rsidR="00936D89" w:rsidRPr="008E17DD" w:rsidRDefault="00EA635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rStyle w:val="a6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</w:t>
      </w:r>
      <w:r w:rsidR="00936D89" w:rsidRPr="008E17DD">
        <w:rPr>
          <w:rStyle w:val="a6"/>
          <w:color w:val="000000" w:themeColor="text1"/>
          <w:sz w:val="32"/>
          <w:szCs w:val="32"/>
          <w:bdr w:val="none" w:sz="0" w:space="0" w:color="auto" w:frame="1"/>
        </w:rPr>
        <w:t>Награждение победител</w:t>
      </w:r>
      <w:r>
        <w:rPr>
          <w:rStyle w:val="a6"/>
          <w:color w:val="000000" w:themeColor="text1"/>
          <w:sz w:val="32"/>
          <w:szCs w:val="32"/>
          <w:bdr w:val="none" w:sz="0" w:space="0" w:color="auto" w:frame="1"/>
        </w:rPr>
        <w:t>ей</w:t>
      </w:r>
    </w:p>
    <w:p w:rsidR="008F3D7B" w:rsidRDefault="00936D89" w:rsidP="008F3D7B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t xml:space="preserve">На Новый год принято дарить подарки. Обычай пришел из Древнего Рима, говорят, что там дарили ветки лавра, которые предвещают счастье и удачу. В Италии с нетерпением ждут добрую фею </w:t>
      </w:r>
      <w:proofErr w:type="spellStart"/>
      <w:r w:rsidRPr="008E17DD">
        <w:rPr>
          <w:color w:val="000000" w:themeColor="text1"/>
          <w:sz w:val="32"/>
          <w:szCs w:val="32"/>
        </w:rPr>
        <w:t>Бефану</w:t>
      </w:r>
      <w:proofErr w:type="spellEnd"/>
      <w:r w:rsidRPr="008E17DD">
        <w:rPr>
          <w:color w:val="000000" w:themeColor="text1"/>
          <w:sz w:val="32"/>
          <w:szCs w:val="32"/>
        </w:rPr>
        <w:t xml:space="preserve">, которая прилетает на волшебной метле ночью, и, войдя в комнату, где спят дети, наполняет подарками детские туфельки. Тому, кто плохо учился или шалил, </w:t>
      </w:r>
      <w:proofErr w:type="spellStart"/>
      <w:r w:rsidRPr="008E17DD">
        <w:rPr>
          <w:color w:val="000000" w:themeColor="text1"/>
          <w:sz w:val="32"/>
          <w:szCs w:val="32"/>
        </w:rPr>
        <w:t>Бефана</w:t>
      </w:r>
      <w:proofErr w:type="spellEnd"/>
      <w:r w:rsidRPr="008E17DD">
        <w:rPr>
          <w:color w:val="000000" w:themeColor="text1"/>
          <w:sz w:val="32"/>
          <w:szCs w:val="32"/>
        </w:rPr>
        <w:t xml:space="preserve"> оставляет щепотку золы или уголек. Обидно, но ведь заслужил! В Англии принято обмениваться поздравительными открытками. В Голландии дарят игрушки, фрукты, леденцовые цветы.</w:t>
      </w:r>
      <w:r w:rsidR="008F3D7B" w:rsidRPr="008F3D7B">
        <w:rPr>
          <w:b/>
          <w:color w:val="000000" w:themeColor="text1"/>
          <w:sz w:val="32"/>
          <w:szCs w:val="32"/>
        </w:rPr>
        <w:t xml:space="preserve"> </w:t>
      </w:r>
    </w:p>
    <w:p w:rsidR="008F3D7B" w:rsidRPr="0055240B" w:rsidRDefault="008F3D7B" w:rsidP="008F3D7B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</w:t>
      </w:r>
      <w:r w:rsidRPr="0055240B">
        <w:rPr>
          <w:b/>
          <w:color w:val="000000" w:themeColor="text1"/>
          <w:sz w:val="32"/>
          <w:szCs w:val="32"/>
        </w:rPr>
        <w:t>Телеграмма Деду Морозу</w:t>
      </w:r>
    </w:p>
    <w:p w:rsidR="008F3D7B" w:rsidRDefault="008F3D7B" w:rsidP="008F3D7B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 w:themeColor="text1"/>
          <w:sz w:val="32"/>
          <w:szCs w:val="32"/>
        </w:rPr>
      </w:pPr>
      <w:r w:rsidRPr="0055240B">
        <w:rPr>
          <w:color w:val="000000" w:themeColor="text1"/>
          <w:sz w:val="32"/>
          <w:szCs w:val="32"/>
        </w:rPr>
        <w:t xml:space="preserve">Ребят просят назвать 13 прилагательных: "толстый", "рыжий", "горячий", "голодный", "вялый", "грязный"... Когда все прилагательные записаны, ведущий достает текст телеграммы, и вставляет в него недостающие прилагательные по списку. </w:t>
      </w:r>
    </w:p>
    <w:p w:rsidR="00936D89" w:rsidRPr="008E17DD" w:rsidRDefault="008F3D7B" w:rsidP="008F3D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F3D7B">
        <w:rPr>
          <w:b/>
          <w:color w:val="000000" w:themeColor="text1"/>
          <w:sz w:val="32"/>
          <w:szCs w:val="32"/>
        </w:rPr>
        <w:t>Текст телеграммы:</w:t>
      </w:r>
      <w:r w:rsidRPr="0055240B">
        <w:rPr>
          <w:color w:val="000000" w:themeColor="text1"/>
          <w:sz w:val="32"/>
          <w:szCs w:val="32"/>
        </w:rPr>
        <w:t xml:space="preserve"> "... Дедушка Мороз! Все ... дети с нетерпением ожидают твоего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С уважением к тебе ... мальчишки и ... девчонки!" </w:t>
      </w:r>
      <w:r w:rsidRPr="0055240B">
        <w:rPr>
          <w:color w:val="000000" w:themeColor="text1"/>
          <w:sz w:val="32"/>
          <w:szCs w:val="32"/>
        </w:rPr>
        <w:br/>
      </w:r>
    </w:p>
    <w:p w:rsidR="00936D89" w:rsidRDefault="00936D89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8E17DD">
        <w:rPr>
          <w:color w:val="000000" w:themeColor="text1"/>
          <w:sz w:val="32"/>
          <w:szCs w:val="32"/>
        </w:rPr>
        <w:lastRenderedPageBreak/>
        <w:t>И мы подарим друг другу открытки с добрыми пожеланиями, которые на весь год станут символом счастья, благополучия. Примите их, и пусть будет для вас этот год удачным, благополучным и счастливым! (Дети дарят открытки.)</w:t>
      </w:r>
    </w:p>
    <w:p w:rsidR="008F3D7B" w:rsidRDefault="0055240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</w:t>
      </w: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8F3D7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</w:p>
    <w:p w:rsidR="0055240B" w:rsidRPr="0055240B" w:rsidRDefault="008F3D7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                                      </w:t>
      </w:r>
      <w:r w:rsidR="0055240B">
        <w:rPr>
          <w:b/>
          <w:color w:val="000000" w:themeColor="text1"/>
          <w:sz w:val="32"/>
          <w:szCs w:val="32"/>
        </w:rPr>
        <w:t xml:space="preserve"> </w:t>
      </w:r>
      <w:r w:rsidR="0055240B" w:rsidRPr="0055240B">
        <w:rPr>
          <w:b/>
          <w:color w:val="000000" w:themeColor="text1"/>
          <w:sz w:val="32"/>
          <w:szCs w:val="32"/>
        </w:rPr>
        <w:t>ВЕРЮ- НЕ ВЕРЮ</w:t>
      </w:r>
    </w:p>
    <w:p w:rsidR="0055240B" w:rsidRPr="008E17DD" w:rsidRDefault="0055240B" w:rsidP="008E1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8E17DD" w:rsidRPr="0055240B" w:rsidRDefault="0055240B" w:rsidP="0055240B">
      <w:pPr>
        <w:tabs>
          <w:tab w:val="left" w:pos="7740"/>
        </w:tabs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color w:val="000000" w:themeColor="text1"/>
          <w:sz w:val="32"/>
          <w:szCs w:val="32"/>
          <w:bdr w:val="none" w:sz="0" w:space="0" w:color="auto" w:frame="1"/>
        </w:rPr>
        <w:t>1</w:t>
      </w:r>
      <w:r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. 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Верите ли вы, что в Венгрии есть традиция дарить на Новый год друзьям глиняные фигурки?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2.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Гвинее в первую новогоднюю ночь принято водить по улицам слонов?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3.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Дании есть традиция в первое утро Нового года залезать на крышу и бросать монетки в трубу?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4.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На Кубе есть традиция перед Новым годом наполнять всю посуду водой, а с наступлением праздника - выливать ее из окон?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5.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Греции есть такая традиция: чтобы следующий год был изобильным, приводить в новогоднюю ночь домой козла и натирать ему рога оливковым маслом?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6.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Во Франции в знак особого внимания к хозяевам гости приносят в качестве новогоднего подарка толстое полено?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7.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США есть традиция сжигать за новогодним столом долларовую купюру и пепел от нее рассыпать по бокалам для шампанского?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8.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Бразилии существует традиция в новогоднюю ночь, пока часы бьют 12, с помощью насоса накачивать футбольный мяч?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9.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На острове Сардиния в честь прихода Нового года на сутки устанавливают матриархат?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10.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Испании есть традиция в момент, когда часы бьют 12, каждый должен съесть 12 виноградин?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11.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Индии за несколько минут до наступления Нового года головы друг друга посыпают чаем урожая уходящего года?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12.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Эфиопии к новогоднему столу подают вареные крокодильи яйца со скорлупой, выкрашенной в зеленый цвет?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13.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Албании утром 1 января принято прогонять по улицам деревни свиней?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14.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Во Вьетнаме есть традиция не садиться за стол без букета цветов? (Да)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15.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Норвегии в момент наступления Нового года принято открывать все окна на 5 минут и впускать морозный воздух?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(Нет)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16.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... В наступающем году мы будем в 45 раз здоровее, 76 раз веселее, 97 раз счастливее?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(Да)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И правильно делаете.</w:t>
      </w:r>
      <w:r w:rsidR="00936D89" w:rsidRPr="0055240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</w:t>
      </w:r>
      <w:r w:rsidR="00936D89" w:rsidRPr="0055240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Прошу последний вопрос считать пожеланием к Новому году!</w:t>
      </w:r>
    </w:p>
    <w:p w:rsidR="008E17DD" w:rsidRPr="0055240B" w:rsidRDefault="008F3D7B" w:rsidP="008E17DD">
      <w:pPr>
        <w:tabs>
          <w:tab w:val="left" w:pos="7740"/>
        </w:tabs>
        <w:spacing w:line="288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0"/>
          <w:szCs w:val="32"/>
          <w:lang w:eastAsia="ru-RU"/>
        </w:rPr>
      </w:pPr>
      <w:r w:rsidRPr="00EA635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"...             Дедушка Мороз! Все ...               дети с нетерпением ожидают твоего ...                прихода. Новый год это самый ...                праздник в году. Мы будем петь для тебя ...                  песни, танцевать ...                          танцы! Наконец-то наступит ...                                   Новый Год! Как не хочется говорить о ...                       учебе. Мы обещаем, что будем получать только ...               оценки. Так что, открывай поскорее свой ...           мешок и вручай нам ... подарки. С уважением к тебе ...            мальчишки и ...              девчонки!" </w:t>
      </w:r>
      <w:r w:rsidRPr="00EA635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8E17DD" w:rsidRPr="0055240B">
        <w:rPr>
          <w:rFonts w:ascii="Times New Roman" w:eastAsia="Times New Roman" w:hAnsi="Times New Roman" w:cs="Times New Roman"/>
          <w:b/>
          <w:color w:val="000000" w:themeColor="text1"/>
          <w:sz w:val="180"/>
          <w:szCs w:val="32"/>
          <w:lang w:eastAsia="ru-RU"/>
        </w:rPr>
        <w:t>ВОЛП</w:t>
      </w:r>
    </w:p>
    <w:p w:rsidR="008E17DD" w:rsidRPr="0055240B" w:rsidRDefault="008E17DD" w:rsidP="008E17DD">
      <w:pPr>
        <w:tabs>
          <w:tab w:val="left" w:pos="7740"/>
        </w:tabs>
        <w:spacing w:line="288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</w:pPr>
      <w:r w:rsidRPr="0055240B"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  <w:t>ВИГР</w:t>
      </w:r>
      <w:r w:rsidR="0055240B" w:rsidRPr="0055240B"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  <w:t>Т</w:t>
      </w:r>
      <w:r w:rsidRPr="0055240B"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  <w:t>ЕНЕ</w:t>
      </w:r>
    </w:p>
    <w:p w:rsidR="0055240B" w:rsidRDefault="0055240B" w:rsidP="008E17DD">
      <w:pPr>
        <w:tabs>
          <w:tab w:val="left" w:pos="7740"/>
        </w:tabs>
        <w:spacing w:line="288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</w:pPr>
      <w:r w:rsidRPr="0055240B"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  <w:t>КОШДОЛА</w:t>
      </w:r>
    </w:p>
    <w:p w:rsidR="0055240B" w:rsidRPr="0055240B" w:rsidRDefault="0055240B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b/>
          <w:kern w:val="24"/>
          <w:sz w:val="680"/>
          <w:szCs w:val="32"/>
        </w:rPr>
      </w:pPr>
      <w:r w:rsidRPr="0055240B">
        <w:rPr>
          <w:rFonts w:ascii="Times New Roman" w:eastAsia="Times New Roman" w:hAnsi="Times New Roman" w:cs="Times New Roman"/>
          <w:b/>
          <w:color w:val="000000" w:themeColor="text1"/>
          <w:sz w:val="180"/>
          <w:szCs w:val="32"/>
          <w:lang w:eastAsia="ru-RU"/>
        </w:rPr>
        <w:t>ТЕНЬСУД</w:t>
      </w:r>
    </w:p>
    <w:p w:rsidR="008E17DD" w:rsidRDefault="008E17DD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</w:p>
    <w:p w:rsidR="008E17DD" w:rsidRPr="0055240B" w:rsidRDefault="0055240B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b/>
          <w:kern w:val="24"/>
          <w:sz w:val="160"/>
          <w:szCs w:val="32"/>
        </w:rPr>
      </w:pPr>
      <w:r w:rsidRPr="0055240B">
        <w:rPr>
          <w:rFonts w:ascii="Times New Roman" w:eastAsia="Times New Roman" w:hAnsi="Times New Roman" w:cs="Times New Roman"/>
          <w:b/>
          <w:color w:val="000000" w:themeColor="text1"/>
          <w:sz w:val="160"/>
          <w:szCs w:val="32"/>
          <w:lang w:eastAsia="ru-RU"/>
        </w:rPr>
        <w:t>МЕЛЬПЕНИ</w:t>
      </w:r>
    </w:p>
    <w:p w:rsidR="008E17DD" w:rsidRDefault="008E17DD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</w:p>
    <w:p w:rsidR="008E17DD" w:rsidRDefault="0055240B" w:rsidP="008E17DD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РЫБАСОКИ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Говорят, под Новый год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Что ни пожелается,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Все всегда произойдёт,</w:t>
      </w:r>
    </w:p>
    <w:p w:rsid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Всё всегда сбывается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Говорят, под Новый год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Что ни пожелается,</w:t>
      </w:r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Все всегда произойдёт,</w:t>
      </w:r>
    </w:p>
    <w:p w:rsid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Всё всегда сбывается</w:t>
      </w:r>
    </w:p>
    <w:p w:rsid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Минальва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Ремудра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Ушколаз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Чмокайвдю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Бурчекашка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Оводняй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Конбугор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Ушиванка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Салоручка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Юрхаш</w:t>
      </w:r>
      <w:proofErr w:type="spellEnd"/>
    </w:p>
    <w:p w:rsidR="0055240B" w:rsidRPr="0055240B" w:rsidRDefault="0055240B" w:rsidP="0055240B">
      <w:pPr>
        <w:tabs>
          <w:tab w:val="left" w:pos="7740"/>
        </w:tabs>
        <w:spacing w:line="288" w:lineRule="auto"/>
        <w:textAlignment w:val="baseline"/>
        <w:rPr>
          <w:rFonts w:ascii="Times New Roman" w:eastAsiaTheme="minorEastAsia" w:hAnsi="Times New Roman" w:cs="Times New Roman"/>
          <w:b/>
          <w:kern w:val="24"/>
          <w:sz w:val="180"/>
          <w:szCs w:val="32"/>
        </w:rPr>
      </w:pP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Минальва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Ремудра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Ушколаз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Чмокайвдю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Бурчекашка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Оводняй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Конбугор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Ушиванка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lastRenderedPageBreak/>
        <w:t>Салоручка</w:t>
      </w:r>
      <w:proofErr w:type="spellEnd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 xml:space="preserve">, </w:t>
      </w:r>
      <w:proofErr w:type="spellStart"/>
      <w:r w:rsidRPr="0055240B">
        <w:rPr>
          <w:rFonts w:ascii="Times New Roman" w:eastAsiaTheme="minorEastAsia" w:hAnsi="Times New Roman" w:cs="Times New Roman"/>
          <w:b/>
          <w:kern w:val="24"/>
          <w:sz w:val="180"/>
          <w:szCs w:val="32"/>
        </w:rPr>
        <w:t>Юрхаш</w:t>
      </w:r>
      <w:proofErr w:type="spellEnd"/>
    </w:p>
    <w:p w:rsidR="008E17DD" w:rsidRDefault="008E17DD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</w:p>
    <w:p w:rsidR="008E17DD" w:rsidRDefault="008E17DD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</w:p>
    <w:p w:rsidR="008E17DD" w:rsidRDefault="008E17DD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</w:p>
    <w:p w:rsidR="0027168E" w:rsidRPr="008E17DD" w:rsidRDefault="00936D89" w:rsidP="008E17DD">
      <w:pPr>
        <w:tabs>
          <w:tab w:val="left" w:pos="7740"/>
        </w:tabs>
        <w:spacing w:line="288" w:lineRule="auto"/>
        <w:textAlignment w:val="baseline"/>
        <w:rPr>
          <w:rFonts w:eastAsiaTheme="minorEastAsia"/>
          <w:kern w:val="24"/>
          <w:sz w:val="32"/>
          <w:szCs w:val="32"/>
        </w:rPr>
      </w:pPr>
      <w:r w:rsidRPr="008E17DD">
        <w:rPr>
          <w:rFonts w:eastAsiaTheme="minorEastAsia"/>
          <w:kern w:val="24"/>
          <w:sz w:val="32"/>
          <w:szCs w:val="32"/>
        </w:rPr>
        <w:tab/>
      </w:r>
    </w:p>
    <w:sectPr w:rsidR="0027168E" w:rsidRPr="008E17DD" w:rsidSect="005524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4B05"/>
    <w:multiLevelType w:val="hybridMultilevel"/>
    <w:tmpl w:val="A83EF832"/>
    <w:lvl w:ilvl="0" w:tplc="3C420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8A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6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2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03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E5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4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177974"/>
    <w:multiLevelType w:val="hybridMultilevel"/>
    <w:tmpl w:val="41A0F414"/>
    <w:lvl w:ilvl="0" w:tplc="41AE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C8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45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C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A8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0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6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02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985795"/>
    <w:multiLevelType w:val="hybridMultilevel"/>
    <w:tmpl w:val="65FE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E1DB7"/>
    <w:multiLevelType w:val="hybridMultilevel"/>
    <w:tmpl w:val="6FFCB4EE"/>
    <w:lvl w:ilvl="0" w:tplc="9238D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E2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0A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26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21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A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86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D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B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4C01F9"/>
    <w:multiLevelType w:val="hybridMultilevel"/>
    <w:tmpl w:val="A31CE1FC"/>
    <w:lvl w:ilvl="0" w:tplc="4330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0B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EB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EE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2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8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83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E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2762E2"/>
    <w:multiLevelType w:val="hybridMultilevel"/>
    <w:tmpl w:val="891A4706"/>
    <w:lvl w:ilvl="0" w:tplc="46DA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C6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2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6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1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65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46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0A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A2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B55897"/>
    <w:multiLevelType w:val="hybridMultilevel"/>
    <w:tmpl w:val="E9029384"/>
    <w:lvl w:ilvl="0" w:tplc="C74E9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E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84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6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08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C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9862DD"/>
    <w:multiLevelType w:val="hybridMultilevel"/>
    <w:tmpl w:val="FDC873B0"/>
    <w:lvl w:ilvl="0" w:tplc="88EC3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6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6E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82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8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CE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C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776EA8"/>
    <w:multiLevelType w:val="hybridMultilevel"/>
    <w:tmpl w:val="F5682366"/>
    <w:lvl w:ilvl="0" w:tplc="884EA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46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2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0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C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2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4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3800C0"/>
    <w:multiLevelType w:val="hybridMultilevel"/>
    <w:tmpl w:val="0332F022"/>
    <w:lvl w:ilvl="0" w:tplc="E43C5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A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C2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AC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6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EA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A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2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18174C"/>
    <w:multiLevelType w:val="hybridMultilevel"/>
    <w:tmpl w:val="D924F986"/>
    <w:lvl w:ilvl="0" w:tplc="314E0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2A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A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65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8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2E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8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AE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A545CB"/>
    <w:multiLevelType w:val="hybridMultilevel"/>
    <w:tmpl w:val="82F6BE62"/>
    <w:lvl w:ilvl="0" w:tplc="36A2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7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2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6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0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28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6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523C42"/>
    <w:multiLevelType w:val="hybridMultilevel"/>
    <w:tmpl w:val="461E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D"/>
    <w:rsid w:val="0027168E"/>
    <w:rsid w:val="0055240B"/>
    <w:rsid w:val="005A3583"/>
    <w:rsid w:val="005D5EA5"/>
    <w:rsid w:val="008E17DD"/>
    <w:rsid w:val="008F3D7B"/>
    <w:rsid w:val="00936D89"/>
    <w:rsid w:val="009F2984"/>
    <w:rsid w:val="00A9183D"/>
    <w:rsid w:val="00E51BF1"/>
    <w:rsid w:val="00EA635B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50789-DBA5-43A3-A020-CB56771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8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68E"/>
  </w:style>
  <w:style w:type="character" w:styleId="a5">
    <w:name w:val="Hyperlink"/>
    <w:basedOn w:val="a0"/>
    <w:uiPriority w:val="99"/>
    <w:semiHidden/>
    <w:unhideWhenUsed/>
    <w:rsid w:val="0027168E"/>
    <w:rPr>
      <w:color w:val="0000FF"/>
      <w:u w:val="single"/>
    </w:rPr>
  </w:style>
  <w:style w:type="character" w:styleId="a6">
    <w:name w:val="Strong"/>
    <w:basedOn w:val="a0"/>
    <w:uiPriority w:val="22"/>
    <w:qFormat/>
    <w:rsid w:val="0093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2015-12-23T16:57:00Z</dcterms:created>
  <dcterms:modified xsi:type="dcterms:W3CDTF">2017-06-01T11:11:00Z</dcterms:modified>
</cp:coreProperties>
</file>